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F2A58" w14:textId="77777777" w:rsidR="001C4119" w:rsidRPr="00267B53" w:rsidRDefault="001C4119" w:rsidP="00CF710F">
      <w:pPr>
        <w:jc w:val="center"/>
        <w:rPr>
          <w:rFonts w:ascii="Verdana" w:hAnsi="Verdana" w:cs="Tahoma"/>
          <w:sz w:val="32"/>
          <w:szCs w:val="32"/>
        </w:rPr>
      </w:pPr>
    </w:p>
    <w:p w14:paraId="26E9FCD6" w14:textId="77777777" w:rsidR="0094078F" w:rsidRDefault="00976255" w:rsidP="00CF710F">
      <w:pPr>
        <w:jc w:val="center"/>
        <w:rPr>
          <w:rFonts w:ascii="Verdana" w:hAnsi="Verdana" w:cs="Tahoma"/>
          <w:b/>
          <w:color w:val="877273"/>
          <w:sz w:val="32"/>
          <w:szCs w:val="32"/>
        </w:rPr>
      </w:pPr>
      <w:r w:rsidRPr="00267B53">
        <w:rPr>
          <w:rFonts w:ascii="Verdana" w:hAnsi="Verdana" w:cs="Tahoma"/>
          <w:b/>
          <w:color w:val="877273"/>
          <w:sz w:val="32"/>
          <w:szCs w:val="32"/>
        </w:rPr>
        <w:t xml:space="preserve">Inschrijfformulier </w:t>
      </w:r>
    </w:p>
    <w:p w14:paraId="09F87818" w14:textId="007C1FDC" w:rsidR="00E95665" w:rsidRPr="00267B53" w:rsidRDefault="00E95665" w:rsidP="00CF710F">
      <w:pPr>
        <w:jc w:val="center"/>
        <w:rPr>
          <w:rFonts w:ascii="Verdana" w:hAnsi="Verdana" w:cs="Tahoma"/>
          <w:b/>
          <w:color w:val="877273"/>
          <w:sz w:val="32"/>
          <w:szCs w:val="32"/>
        </w:rPr>
      </w:pPr>
      <w:r w:rsidRPr="00267B53">
        <w:rPr>
          <w:rFonts w:ascii="Verdana" w:hAnsi="Verdana" w:cs="Tahoma"/>
          <w:b/>
          <w:color w:val="877273"/>
          <w:sz w:val="32"/>
          <w:szCs w:val="32"/>
        </w:rPr>
        <w:t>Bridgeman</w:t>
      </w:r>
      <w:r w:rsidR="00B76449">
        <w:rPr>
          <w:rFonts w:ascii="Verdana" w:hAnsi="Verdana" w:cs="Tahoma"/>
          <w:b/>
          <w:color w:val="877273"/>
          <w:sz w:val="32"/>
          <w:szCs w:val="32"/>
        </w:rPr>
        <w:t xml:space="preserve"> </w:t>
      </w:r>
      <w:r w:rsidR="0094078F">
        <w:rPr>
          <w:rFonts w:ascii="Verdana" w:hAnsi="Verdana" w:cs="Tahoma"/>
          <w:b/>
          <w:color w:val="877273"/>
          <w:sz w:val="32"/>
          <w:szCs w:val="32"/>
        </w:rPr>
        <w:t>Lichter Leven Coach opleiding</w:t>
      </w:r>
      <w:r w:rsidR="001C4119" w:rsidRPr="00267B53">
        <w:rPr>
          <w:rFonts w:ascii="Verdana" w:hAnsi="Verdana" w:cs="Tahoma"/>
          <w:b/>
          <w:color w:val="877273"/>
          <w:sz w:val="32"/>
          <w:szCs w:val="32"/>
        </w:rPr>
        <w:t xml:space="preserve"> </w:t>
      </w:r>
      <w:r w:rsidR="006A5FC9">
        <w:rPr>
          <w:rFonts w:ascii="Verdana" w:hAnsi="Verdana" w:cs="Tahoma"/>
          <w:b/>
          <w:color w:val="877273"/>
          <w:sz w:val="32"/>
          <w:szCs w:val="32"/>
        </w:rPr>
        <w:br/>
        <w:t xml:space="preserve">START </w:t>
      </w:r>
      <w:r w:rsidR="0094078F">
        <w:rPr>
          <w:rFonts w:ascii="Verdana" w:hAnsi="Verdana" w:cs="Tahoma"/>
          <w:b/>
          <w:color w:val="877273"/>
          <w:sz w:val="32"/>
          <w:szCs w:val="32"/>
        </w:rPr>
        <w:t>januari</w:t>
      </w:r>
      <w:r w:rsidR="00E4245C">
        <w:rPr>
          <w:rFonts w:ascii="Verdana" w:hAnsi="Verdana" w:cs="Tahoma"/>
          <w:b/>
          <w:color w:val="877273"/>
          <w:sz w:val="32"/>
          <w:szCs w:val="32"/>
        </w:rPr>
        <w:t xml:space="preserve"> 2023 (</w:t>
      </w:r>
      <w:r w:rsidR="0094078F">
        <w:rPr>
          <w:rFonts w:ascii="Verdana" w:hAnsi="Verdana" w:cs="Tahoma"/>
          <w:b/>
          <w:color w:val="877273"/>
          <w:sz w:val="32"/>
          <w:szCs w:val="32"/>
        </w:rPr>
        <w:t>leergang</w:t>
      </w:r>
      <w:r w:rsidR="00E4245C">
        <w:rPr>
          <w:rFonts w:ascii="Verdana" w:hAnsi="Verdana" w:cs="Tahoma"/>
          <w:b/>
          <w:color w:val="877273"/>
          <w:sz w:val="32"/>
          <w:szCs w:val="32"/>
        </w:rPr>
        <w:t xml:space="preserve"> 1)</w:t>
      </w:r>
    </w:p>
    <w:p w14:paraId="1C23E998" w14:textId="5F03544A" w:rsidR="00E95665" w:rsidRPr="00AF1832" w:rsidRDefault="00E95665" w:rsidP="00E95665">
      <w:pPr>
        <w:rPr>
          <w:rFonts w:ascii="Verdana" w:hAnsi="Verdana" w:cs="Tahoma"/>
          <w:sz w:val="24"/>
          <w:szCs w:val="24"/>
        </w:rPr>
      </w:pPr>
      <w:proofErr w:type="gramStart"/>
      <w:r w:rsidRPr="00AF1832">
        <w:rPr>
          <w:rFonts w:ascii="Verdana" w:hAnsi="Verdana" w:cs="Tahoma"/>
          <w:sz w:val="24"/>
          <w:szCs w:val="24"/>
        </w:rPr>
        <w:t>Middels</w:t>
      </w:r>
      <w:proofErr w:type="gramEnd"/>
      <w:r w:rsidRPr="00AF1832">
        <w:rPr>
          <w:rFonts w:ascii="Verdana" w:hAnsi="Verdana" w:cs="Tahoma"/>
          <w:sz w:val="24"/>
          <w:szCs w:val="24"/>
        </w:rPr>
        <w:t xml:space="preserve"> dit formulier sch</w:t>
      </w:r>
      <w:r w:rsidR="001C4119" w:rsidRPr="00AF1832">
        <w:rPr>
          <w:rFonts w:ascii="Verdana" w:hAnsi="Verdana" w:cs="Tahoma"/>
          <w:sz w:val="24"/>
          <w:szCs w:val="24"/>
        </w:rPr>
        <w:t>rijf ik mij in voor deze</w:t>
      </w:r>
      <w:r w:rsidRPr="00AF1832">
        <w:rPr>
          <w:rFonts w:ascii="Verdana" w:hAnsi="Verdana" w:cs="Tahoma"/>
          <w:sz w:val="24"/>
          <w:szCs w:val="24"/>
        </w:rPr>
        <w:t xml:space="preserve"> Bridgeman </w:t>
      </w:r>
      <w:r w:rsidR="0094078F">
        <w:rPr>
          <w:rFonts w:ascii="Verdana" w:hAnsi="Verdana" w:cs="Tahoma"/>
          <w:sz w:val="24"/>
          <w:szCs w:val="24"/>
        </w:rPr>
        <w:t>Lichter Leven Coach opleiding</w:t>
      </w:r>
      <w:r w:rsidR="00FC2C79">
        <w:rPr>
          <w:rFonts w:ascii="Verdana" w:hAnsi="Verdana" w:cs="Tahoma"/>
          <w:sz w:val="24"/>
          <w:szCs w:val="24"/>
        </w:rPr>
        <w:t>.</w:t>
      </w:r>
    </w:p>
    <w:p w14:paraId="28C51A87" w14:textId="77777777" w:rsidR="00E95665" w:rsidRPr="00AF1832" w:rsidRDefault="00E95665" w:rsidP="00E95665">
      <w:pPr>
        <w:pStyle w:val="Geenafstand"/>
        <w:rPr>
          <w:rFonts w:ascii="Verdana" w:hAnsi="Verdana" w:cs="Tahoma"/>
          <w:color w:val="7A9956"/>
          <w:sz w:val="24"/>
          <w:szCs w:val="24"/>
        </w:rPr>
      </w:pPr>
      <w:r w:rsidRPr="00AF1832">
        <w:rPr>
          <w:rFonts w:ascii="Verdana" w:hAnsi="Verdana" w:cs="Tahoma"/>
          <w:b/>
          <w:color w:val="7A9956"/>
          <w:sz w:val="24"/>
          <w:szCs w:val="24"/>
          <w:u w:val="single"/>
        </w:rPr>
        <w:t xml:space="preserve">Mijn </w:t>
      </w:r>
      <w:r w:rsidRPr="002E2BAA">
        <w:rPr>
          <w:rFonts w:ascii="Verdana" w:hAnsi="Verdana" w:cs="Tahoma"/>
          <w:b/>
          <w:color w:val="7A9956"/>
          <w:sz w:val="24"/>
          <w:szCs w:val="24"/>
          <w:u w:val="single"/>
        </w:rPr>
        <w:t>gegevens</w:t>
      </w:r>
      <w:r w:rsidRPr="00AF1832">
        <w:rPr>
          <w:rFonts w:ascii="Verdana" w:hAnsi="Verdana" w:cs="Tahoma"/>
          <w:b/>
          <w:color w:val="7A9956"/>
          <w:sz w:val="24"/>
          <w:szCs w:val="24"/>
          <w:u w:val="single"/>
        </w:rPr>
        <w:t>:</w:t>
      </w:r>
    </w:p>
    <w:p w14:paraId="41D3A5B7" w14:textId="287A3CC1" w:rsidR="00FC7179" w:rsidRPr="00AF1832" w:rsidRDefault="00FC7179" w:rsidP="00E95665">
      <w:pPr>
        <w:pStyle w:val="Geenafstand"/>
        <w:rPr>
          <w:rFonts w:ascii="Verdana" w:hAnsi="Verdana" w:cs="Tahoma"/>
          <w:sz w:val="24"/>
          <w:szCs w:val="24"/>
        </w:rPr>
      </w:pPr>
    </w:p>
    <w:p w14:paraId="36EE4C16" w14:textId="3B4F6C8D" w:rsidR="001C4119" w:rsidRPr="00AF1832" w:rsidRDefault="00FC2C79" w:rsidP="00267B53">
      <w:pPr>
        <w:pStyle w:val="Geenafstand"/>
        <w:rPr>
          <w:rFonts w:ascii="Verdana" w:hAnsi="Verdana" w:cs="Tahoma"/>
          <w:sz w:val="24"/>
          <w:szCs w:val="24"/>
        </w:rPr>
      </w:pPr>
      <w:r>
        <w:rPr>
          <w:rFonts w:ascii="Verdana" w:hAnsi="Verdana" w:cs="Tahoma"/>
          <w:sz w:val="24"/>
          <w:szCs w:val="24"/>
        </w:rPr>
        <w:t>Heer/</w:t>
      </w:r>
      <w:r w:rsidR="00FC7179">
        <w:rPr>
          <w:rFonts w:ascii="Verdana" w:hAnsi="Verdana" w:cs="Tahoma"/>
          <w:sz w:val="24"/>
          <w:szCs w:val="24"/>
        </w:rPr>
        <w:t xml:space="preserve"> Mevrouw</w:t>
      </w:r>
      <w:r w:rsidR="001C4119" w:rsidRPr="00AF1832">
        <w:rPr>
          <w:rFonts w:ascii="Verdana" w:hAnsi="Verdana" w:cs="Tahoma"/>
          <w:sz w:val="24"/>
          <w:szCs w:val="24"/>
        </w:rPr>
        <w:br/>
        <w:t>Achternaam:</w:t>
      </w:r>
      <w:r w:rsidR="001C4119" w:rsidRPr="00AF1832">
        <w:rPr>
          <w:rFonts w:ascii="Verdana" w:hAnsi="Verdana" w:cs="Tahoma"/>
          <w:sz w:val="24"/>
          <w:szCs w:val="24"/>
        </w:rPr>
        <w:tab/>
      </w:r>
      <w:r w:rsidR="001C4119" w:rsidRPr="00AF1832">
        <w:rPr>
          <w:rFonts w:ascii="Verdana" w:hAnsi="Verdana" w:cs="Tahoma"/>
          <w:sz w:val="24"/>
          <w:szCs w:val="24"/>
        </w:rPr>
        <w:tab/>
      </w:r>
    </w:p>
    <w:p w14:paraId="6EE9C08E" w14:textId="32CE37C7" w:rsidR="00E95665" w:rsidRPr="00AF1832" w:rsidRDefault="00E95665" w:rsidP="00E95665">
      <w:pPr>
        <w:pStyle w:val="Geenafstand"/>
        <w:rPr>
          <w:rFonts w:ascii="Verdana" w:hAnsi="Verdana" w:cs="Tahoma"/>
          <w:sz w:val="24"/>
          <w:szCs w:val="24"/>
        </w:rPr>
      </w:pPr>
      <w:r w:rsidRPr="00AF1832">
        <w:rPr>
          <w:rFonts w:ascii="Verdana" w:hAnsi="Verdana" w:cs="Tahoma"/>
          <w:sz w:val="24"/>
          <w:szCs w:val="24"/>
        </w:rPr>
        <w:t>Voornamen voluit:</w:t>
      </w:r>
      <w:r w:rsidRPr="00AF1832">
        <w:rPr>
          <w:rFonts w:ascii="Verdana" w:hAnsi="Verdana" w:cs="Tahoma"/>
          <w:sz w:val="24"/>
          <w:szCs w:val="24"/>
        </w:rPr>
        <w:tab/>
      </w:r>
    </w:p>
    <w:p w14:paraId="27B1EBD7" w14:textId="47A58C96" w:rsidR="000B202A" w:rsidRDefault="00E95665" w:rsidP="00E95665">
      <w:pPr>
        <w:pStyle w:val="Geenafstand"/>
        <w:rPr>
          <w:rFonts w:ascii="Verdana" w:hAnsi="Verdana" w:cs="Tahoma"/>
          <w:sz w:val="24"/>
          <w:szCs w:val="24"/>
        </w:rPr>
      </w:pPr>
      <w:r w:rsidRPr="00AF1832">
        <w:rPr>
          <w:rFonts w:ascii="Verdana" w:hAnsi="Verdana" w:cs="Tahoma"/>
          <w:sz w:val="24"/>
          <w:szCs w:val="24"/>
        </w:rPr>
        <w:t>Roepnaam:</w:t>
      </w:r>
      <w:r w:rsidRPr="00AF1832">
        <w:rPr>
          <w:rFonts w:ascii="Verdana" w:hAnsi="Verdana" w:cs="Tahoma"/>
          <w:sz w:val="24"/>
          <w:szCs w:val="24"/>
        </w:rPr>
        <w:tab/>
      </w:r>
      <w:r w:rsidRPr="00AF1832">
        <w:rPr>
          <w:rFonts w:ascii="Verdana" w:hAnsi="Verdana" w:cs="Tahoma"/>
          <w:sz w:val="24"/>
          <w:szCs w:val="24"/>
        </w:rPr>
        <w:tab/>
      </w:r>
      <w:r w:rsidR="000B202A">
        <w:rPr>
          <w:rFonts w:ascii="Verdana" w:hAnsi="Verdana" w:cs="Tahoma"/>
          <w:sz w:val="24"/>
          <w:szCs w:val="24"/>
        </w:rPr>
        <w:tab/>
      </w:r>
    </w:p>
    <w:p w14:paraId="73B5F60B" w14:textId="334F1344" w:rsidR="00E95665" w:rsidRPr="00AF1832" w:rsidRDefault="00E95665" w:rsidP="00E95665">
      <w:pPr>
        <w:pStyle w:val="Geenafstand"/>
        <w:rPr>
          <w:rFonts w:ascii="Verdana" w:hAnsi="Verdana" w:cs="Tahoma"/>
          <w:sz w:val="24"/>
          <w:szCs w:val="24"/>
        </w:rPr>
      </w:pPr>
      <w:r w:rsidRPr="00AF1832">
        <w:rPr>
          <w:rFonts w:ascii="Verdana" w:hAnsi="Verdana" w:cs="Tahoma"/>
          <w:sz w:val="24"/>
          <w:szCs w:val="24"/>
        </w:rPr>
        <w:t>Geboorteplaats:</w:t>
      </w:r>
      <w:r w:rsidRPr="00AF1832">
        <w:rPr>
          <w:rFonts w:ascii="Verdana" w:hAnsi="Verdana" w:cs="Tahoma"/>
          <w:sz w:val="24"/>
          <w:szCs w:val="24"/>
        </w:rPr>
        <w:tab/>
      </w:r>
      <w:r w:rsidRPr="00AF1832">
        <w:rPr>
          <w:rFonts w:ascii="Verdana" w:hAnsi="Verdana" w:cs="Tahoma"/>
          <w:sz w:val="24"/>
          <w:szCs w:val="24"/>
        </w:rPr>
        <w:tab/>
      </w:r>
    </w:p>
    <w:p w14:paraId="26ACF930" w14:textId="4A11AEDD" w:rsidR="00E95665" w:rsidRPr="00AF1832" w:rsidRDefault="00FC2C79" w:rsidP="00E95665">
      <w:pPr>
        <w:pStyle w:val="Geenafstand"/>
        <w:rPr>
          <w:rFonts w:ascii="Verdana" w:hAnsi="Verdana" w:cs="Tahoma"/>
          <w:sz w:val="24"/>
          <w:szCs w:val="24"/>
        </w:rPr>
      </w:pPr>
      <w:r w:rsidRPr="00AF1832">
        <w:rPr>
          <w:rFonts w:ascii="Verdana" w:hAnsi="Verdana" w:cs="Tahoma"/>
          <w:sz w:val="24"/>
          <w:szCs w:val="24"/>
        </w:rPr>
        <w:t>Geboortedatum</w:t>
      </w:r>
      <w:r w:rsidR="00E95665" w:rsidRPr="00AF1832">
        <w:rPr>
          <w:rFonts w:ascii="Verdana" w:hAnsi="Verdana" w:cs="Tahoma"/>
          <w:sz w:val="24"/>
          <w:szCs w:val="24"/>
        </w:rPr>
        <w:t>:</w:t>
      </w:r>
      <w:r w:rsidR="00E95665" w:rsidRPr="00AF1832">
        <w:rPr>
          <w:rFonts w:ascii="Verdana" w:hAnsi="Verdana" w:cs="Tahoma"/>
          <w:sz w:val="24"/>
          <w:szCs w:val="24"/>
        </w:rPr>
        <w:tab/>
      </w:r>
      <w:r w:rsidR="00267B53" w:rsidRPr="00AF1832">
        <w:rPr>
          <w:rFonts w:ascii="Verdana" w:hAnsi="Verdana" w:cs="Tahoma"/>
          <w:sz w:val="24"/>
          <w:szCs w:val="24"/>
        </w:rPr>
        <w:t xml:space="preserve"> </w:t>
      </w:r>
      <w:r w:rsidR="000B202A">
        <w:rPr>
          <w:rFonts w:ascii="Verdana" w:hAnsi="Verdana" w:cs="Tahoma"/>
          <w:sz w:val="24"/>
          <w:szCs w:val="24"/>
        </w:rPr>
        <w:tab/>
      </w:r>
    </w:p>
    <w:p w14:paraId="54E05D36" w14:textId="24842A1F" w:rsidR="00E95665" w:rsidRPr="00AF1832" w:rsidRDefault="00AF1832" w:rsidP="00E95665">
      <w:pPr>
        <w:pStyle w:val="Geenafstand"/>
        <w:rPr>
          <w:rFonts w:ascii="Verdana" w:hAnsi="Verdana" w:cs="Tahoma"/>
          <w:sz w:val="24"/>
          <w:szCs w:val="24"/>
        </w:rPr>
      </w:pPr>
      <w:r w:rsidRPr="00AF1832">
        <w:rPr>
          <w:rFonts w:ascii="Verdana" w:hAnsi="Verdana" w:cs="Tahoma"/>
          <w:sz w:val="24"/>
          <w:szCs w:val="24"/>
        </w:rPr>
        <w:t>Privéadres</w:t>
      </w:r>
      <w:r w:rsidR="00E95665" w:rsidRPr="00AF1832">
        <w:rPr>
          <w:rFonts w:ascii="Verdana" w:hAnsi="Verdana" w:cs="Tahoma"/>
          <w:sz w:val="24"/>
          <w:szCs w:val="24"/>
        </w:rPr>
        <w:t>:</w:t>
      </w:r>
      <w:r w:rsidR="00E95665" w:rsidRPr="00AF1832">
        <w:rPr>
          <w:rFonts w:ascii="Verdana" w:hAnsi="Verdana" w:cs="Tahoma"/>
          <w:sz w:val="24"/>
          <w:szCs w:val="24"/>
        </w:rPr>
        <w:tab/>
      </w:r>
      <w:r w:rsidR="00E95665" w:rsidRPr="00AF1832">
        <w:rPr>
          <w:rFonts w:ascii="Verdana" w:hAnsi="Verdana" w:cs="Tahoma"/>
          <w:sz w:val="24"/>
          <w:szCs w:val="24"/>
        </w:rPr>
        <w:tab/>
      </w:r>
      <w:r w:rsidR="00267B53" w:rsidRPr="00AF1832">
        <w:rPr>
          <w:rFonts w:ascii="Verdana" w:hAnsi="Verdana" w:cs="Tahoma"/>
          <w:sz w:val="24"/>
          <w:szCs w:val="24"/>
        </w:rPr>
        <w:t xml:space="preserve"> </w:t>
      </w:r>
      <w:r w:rsidR="000B202A">
        <w:rPr>
          <w:rFonts w:ascii="Verdana" w:hAnsi="Verdana" w:cs="Tahoma"/>
          <w:sz w:val="24"/>
          <w:szCs w:val="24"/>
        </w:rPr>
        <w:tab/>
      </w:r>
    </w:p>
    <w:p w14:paraId="3E64B1FD" w14:textId="7BA2E061" w:rsidR="00E95665" w:rsidRPr="00AF1832" w:rsidRDefault="00E95665" w:rsidP="00E95665">
      <w:pPr>
        <w:pStyle w:val="Geenafstand"/>
        <w:rPr>
          <w:rFonts w:ascii="Verdana" w:hAnsi="Verdana" w:cs="Tahoma"/>
          <w:sz w:val="24"/>
          <w:szCs w:val="24"/>
        </w:rPr>
      </w:pPr>
      <w:r w:rsidRPr="00AF1832">
        <w:rPr>
          <w:rFonts w:ascii="Verdana" w:hAnsi="Verdana" w:cs="Tahoma"/>
          <w:sz w:val="24"/>
          <w:szCs w:val="24"/>
        </w:rPr>
        <w:t>Postcode + Plaats:</w:t>
      </w:r>
      <w:r w:rsidRPr="00AF1832">
        <w:rPr>
          <w:rFonts w:ascii="Verdana" w:hAnsi="Verdana" w:cs="Tahoma"/>
          <w:sz w:val="24"/>
          <w:szCs w:val="24"/>
        </w:rPr>
        <w:tab/>
      </w:r>
    </w:p>
    <w:p w14:paraId="380D1ACA" w14:textId="7DD0191F" w:rsidR="00E95665" w:rsidRPr="00AF1832" w:rsidRDefault="00E95665" w:rsidP="00E95665">
      <w:pPr>
        <w:pStyle w:val="Geenafstand"/>
        <w:rPr>
          <w:rFonts w:ascii="Verdana" w:hAnsi="Verdana" w:cs="Tahoma"/>
          <w:sz w:val="24"/>
          <w:szCs w:val="24"/>
        </w:rPr>
      </w:pPr>
      <w:r w:rsidRPr="00AF1832">
        <w:rPr>
          <w:rFonts w:ascii="Verdana" w:hAnsi="Verdana" w:cs="Tahoma"/>
          <w:sz w:val="24"/>
          <w:szCs w:val="24"/>
        </w:rPr>
        <w:t>Mobiele nummer:</w:t>
      </w:r>
      <w:r w:rsidR="000B202A">
        <w:rPr>
          <w:rFonts w:ascii="Verdana" w:hAnsi="Verdana" w:cs="Tahoma"/>
          <w:sz w:val="24"/>
          <w:szCs w:val="24"/>
        </w:rPr>
        <w:tab/>
      </w:r>
    </w:p>
    <w:p w14:paraId="69C99617" w14:textId="1ED03092" w:rsidR="00E95665" w:rsidRPr="00AF1832" w:rsidRDefault="00E95665" w:rsidP="00E95665">
      <w:pPr>
        <w:pStyle w:val="Geenafstand"/>
        <w:rPr>
          <w:rFonts w:ascii="Verdana" w:hAnsi="Verdana" w:cs="Tahoma"/>
          <w:sz w:val="24"/>
          <w:szCs w:val="24"/>
        </w:rPr>
      </w:pPr>
      <w:r w:rsidRPr="00AF1832">
        <w:rPr>
          <w:rFonts w:ascii="Verdana" w:hAnsi="Verdana" w:cs="Tahoma"/>
          <w:sz w:val="24"/>
          <w:szCs w:val="24"/>
        </w:rPr>
        <w:t>Privé nummer:</w:t>
      </w:r>
      <w:r w:rsidR="000B202A">
        <w:rPr>
          <w:rFonts w:ascii="Verdana" w:hAnsi="Verdana" w:cs="Tahoma"/>
          <w:sz w:val="24"/>
          <w:szCs w:val="24"/>
        </w:rPr>
        <w:tab/>
      </w:r>
      <w:r w:rsidRPr="00AF1832">
        <w:rPr>
          <w:rFonts w:ascii="Verdana" w:hAnsi="Verdana" w:cs="Tahoma"/>
          <w:sz w:val="24"/>
          <w:szCs w:val="24"/>
        </w:rPr>
        <w:tab/>
      </w:r>
    </w:p>
    <w:p w14:paraId="758FE0F8" w14:textId="33E41D51" w:rsidR="00781E50" w:rsidRPr="00AF1832" w:rsidRDefault="00E95665" w:rsidP="00E95665">
      <w:pPr>
        <w:pStyle w:val="Geenafstand"/>
        <w:rPr>
          <w:rFonts w:ascii="Verdana" w:hAnsi="Verdana" w:cs="Tahoma"/>
          <w:sz w:val="24"/>
          <w:szCs w:val="24"/>
        </w:rPr>
      </w:pPr>
      <w:r w:rsidRPr="00AF1832">
        <w:rPr>
          <w:rFonts w:ascii="Verdana" w:hAnsi="Verdana" w:cs="Tahoma"/>
          <w:sz w:val="24"/>
          <w:szCs w:val="24"/>
        </w:rPr>
        <w:t>E-mail:</w:t>
      </w:r>
      <w:r w:rsidRPr="00AF1832">
        <w:rPr>
          <w:rFonts w:ascii="Verdana" w:hAnsi="Verdana" w:cs="Tahoma"/>
          <w:sz w:val="24"/>
          <w:szCs w:val="24"/>
        </w:rPr>
        <w:tab/>
      </w:r>
      <w:r w:rsidRPr="00AF1832">
        <w:rPr>
          <w:rFonts w:ascii="Verdana" w:hAnsi="Verdana" w:cs="Tahoma"/>
          <w:sz w:val="24"/>
          <w:szCs w:val="24"/>
        </w:rPr>
        <w:tab/>
      </w:r>
      <w:r w:rsidRPr="00AF1832">
        <w:rPr>
          <w:rFonts w:ascii="Verdana" w:hAnsi="Verdana" w:cs="Tahoma"/>
          <w:sz w:val="24"/>
          <w:szCs w:val="24"/>
        </w:rPr>
        <w:tab/>
      </w:r>
    </w:p>
    <w:p w14:paraId="2BB68A86" w14:textId="77777777" w:rsidR="00781E50" w:rsidRPr="00AF1832" w:rsidRDefault="00781E50" w:rsidP="00E95665">
      <w:pPr>
        <w:pStyle w:val="Geenafstand"/>
        <w:rPr>
          <w:rFonts w:ascii="Verdana" w:hAnsi="Verdana" w:cs="Tahoma"/>
          <w:sz w:val="24"/>
          <w:szCs w:val="24"/>
        </w:rPr>
      </w:pPr>
    </w:p>
    <w:p w14:paraId="14ECF70C" w14:textId="5B1DEB36" w:rsidR="00781E50" w:rsidRDefault="00781E50" w:rsidP="00E95665">
      <w:pPr>
        <w:pStyle w:val="Geenafstand"/>
        <w:rPr>
          <w:rFonts w:ascii="Verdana" w:hAnsi="Verdana" w:cs="Tahoma"/>
          <w:sz w:val="24"/>
          <w:szCs w:val="24"/>
        </w:rPr>
      </w:pPr>
      <w:r w:rsidRPr="00AF1832">
        <w:rPr>
          <w:rFonts w:ascii="Verdana" w:hAnsi="Verdana" w:cs="Tahoma"/>
          <w:sz w:val="24"/>
          <w:szCs w:val="24"/>
        </w:rPr>
        <w:t>Mijn naam- en adresgegevens mogen verspreid worden onder mijn medestudenten</w:t>
      </w:r>
      <w:r w:rsidR="00267B53" w:rsidRPr="00AF1832">
        <w:rPr>
          <w:rFonts w:ascii="Verdana" w:hAnsi="Verdana" w:cs="Tahoma"/>
          <w:sz w:val="24"/>
          <w:szCs w:val="24"/>
        </w:rPr>
        <w:t>:</w:t>
      </w:r>
      <w:r w:rsidR="00267B53" w:rsidRPr="00AF1832">
        <w:rPr>
          <w:rFonts w:ascii="Verdana" w:hAnsi="Verdana" w:cs="Tahoma"/>
          <w:sz w:val="24"/>
          <w:szCs w:val="24"/>
        </w:rPr>
        <w:br/>
      </w:r>
      <w:r w:rsidRPr="00AF1832">
        <w:rPr>
          <w:rFonts w:ascii="Verdana" w:hAnsi="Verdana" w:cs="Tahoma"/>
          <w:sz w:val="24"/>
          <w:szCs w:val="24"/>
        </w:rPr>
        <w:t>ja/ nee*</w:t>
      </w:r>
    </w:p>
    <w:p w14:paraId="25D56969" w14:textId="72F1354D" w:rsidR="002E2BAA" w:rsidRDefault="002E2BAA" w:rsidP="00E95665">
      <w:pPr>
        <w:pStyle w:val="Geenafstand"/>
        <w:rPr>
          <w:rFonts w:ascii="Verdana" w:hAnsi="Verdana" w:cs="Tahoma"/>
          <w:sz w:val="24"/>
          <w:szCs w:val="24"/>
        </w:rPr>
      </w:pPr>
    </w:p>
    <w:p w14:paraId="2A96B320" w14:textId="77777777" w:rsidR="002E2BAA" w:rsidRDefault="002E2BAA" w:rsidP="00E95665">
      <w:pPr>
        <w:pStyle w:val="Geenafstand"/>
        <w:rPr>
          <w:rFonts w:ascii="Verdana" w:hAnsi="Verdana" w:cs="Tahoma"/>
          <w:sz w:val="24"/>
          <w:szCs w:val="24"/>
        </w:rPr>
      </w:pPr>
    </w:p>
    <w:p w14:paraId="7E91C3CB" w14:textId="56CFF4E5" w:rsidR="002E2BAA" w:rsidRPr="00551A80" w:rsidRDefault="002E2BAA" w:rsidP="00E95665">
      <w:pPr>
        <w:pStyle w:val="Geenafstand"/>
        <w:rPr>
          <w:rFonts w:ascii="Verdana" w:hAnsi="Verdana" w:cs="Tahoma"/>
          <w:b/>
          <w:bCs/>
          <w:color w:val="7A9956"/>
          <w:sz w:val="24"/>
          <w:szCs w:val="24"/>
          <w:u w:val="single"/>
        </w:rPr>
      </w:pPr>
      <w:r w:rsidRPr="00551A80">
        <w:rPr>
          <w:rFonts w:ascii="Verdana" w:hAnsi="Verdana" w:cs="Tahoma"/>
          <w:b/>
          <w:bCs/>
          <w:color w:val="7A9956"/>
          <w:sz w:val="24"/>
          <w:szCs w:val="24"/>
          <w:u w:val="single"/>
        </w:rPr>
        <w:t>Opnemen filmpje</w:t>
      </w:r>
      <w:r>
        <w:rPr>
          <w:rFonts w:ascii="Verdana" w:hAnsi="Verdana" w:cs="Tahoma"/>
          <w:b/>
          <w:bCs/>
          <w:color w:val="7A9956"/>
          <w:sz w:val="24"/>
          <w:szCs w:val="24"/>
          <w:u w:val="single"/>
        </w:rPr>
        <w:t>:</w:t>
      </w:r>
    </w:p>
    <w:p w14:paraId="3AD756BB" w14:textId="77777777" w:rsidR="002E2BAA" w:rsidRDefault="002E2BAA" w:rsidP="002E2BAA">
      <w:pPr>
        <w:pStyle w:val="Geenafstand"/>
        <w:rPr>
          <w:rFonts w:ascii="Verdana" w:hAnsi="Verdana" w:cs="Tahoma"/>
          <w:sz w:val="24"/>
          <w:szCs w:val="24"/>
        </w:rPr>
      </w:pPr>
    </w:p>
    <w:p w14:paraId="0B65EF1B" w14:textId="3340DBF6" w:rsidR="00D7603B" w:rsidRDefault="002E2BAA" w:rsidP="002E2BAA">
      <w:pPr>
        <w:pStyle w:val="Geenafstand"/>
        <w:rPr>
          <w:rFonts w:ascii="Verdana" w:hAnsi="Verdana" w:cs="Tahoma"/>
          <w:sz w:val="24"/>
          <w:szCs w:val="24"/>
        </w:rPr>
      </w:pPr>
      <w:r w:rsidRPr="00551A80">
        <w:rPr>
          <w:rFonts w:ascii="Verdana" w:hAnsi="Verdana" w:cs="Tahoma"/>
          <w:sz w:val="24"/>
          <w:szCs w:val="24"/>
        </w:rPr>
        <w:t>Als</w:t>
      </w:r>
      <w:r w:rsidRPr="00551A80">
        <w:rPr>
          <w:rFonts w:ascii="Verdana" w:hAnsi="Verdana" w:cs="Tahoma"/>
          <w:b/>
          <w:bCs/>
          <w:sz w:val="24"/>
          <w:szCs w:val="24"/>
        </w:rPr>
        <w:t xml:space="preserve"> </w:t>
      </w:r>
      <w:r w:rsidRPr="00551A80">
        <w:rPr>
          <w:rFonts w:ascii="Verdana" w:hAnsi="Verdana" w:cs="Tahoma"/>
          <w:i/>
          <w:iCs/>
          <w:sz w:val="24"/>
          <w:szCs w:val="24"/>
        </w:rPr>
        <w:t>onderdeel van de toelatingsprocedure</w:t>
      </w:r>
      <w:r w:rsidRPr="00551A80">
        <w:rPr>
          <w:rFonts w:ascii="Verdana" w:hAnsi="Verdana" w:cs="Tahoma"/>
          <w:sz w:val="24"/>
          <w:szCs w:val="24"/>
        </w:rPr>
        <w:t xml:space="preserve"> vragen we je om een filmpje van rond de 1 minuut, maximaal 2 minuten op te nemen over jouw beweegredenen/ wat je intentie is om deel te nemen/ wat je uit de </w:t>
      </w:r>
      <w:r w:rsidR="0094078F">
        <w:rPr>
          <w:rFonts w:ascii="Verdana" w:hAnsi="Verdana" w:cs="Tahoma"/>
          <w:sz w:val="24"/>
          <w:szCs w:val="24"/>
        </w:rPr>
        <w:t xml:space="preserve">Lichter Leven Coach opleiding </w:t>
      </w:r>
      <w:r w:rsidRPr="00551A80">
        <w:rPr>
          <w:rFonts w:ascii="Verdana" w:hAnsi="Verdana" w:cs="Tahoma"/>
          <w:sz w:val="24"/>
          <w:szCs w:val="24"/>
        </w:rPr>
        <w:t xml:space="preserve">hoopt te halen. </w:t>
      </w:r>
      <w:r w:rsidR="00D7603B">
        <w:rPr>
          <w:rFonts w:ascii="Verdana" w:hAnsi="Verdana" w:cs="Tahoma"/>
          <w:sz w:val="24"/>
          <w:szCs w:val="24"/>
        </w:rPr>
        <w:t xml:space="preserve">We nodigen je uit om alleen de essentie van wat je wilt delen in het filmpje mee te nemen. </w:t>
      </w:r>
    </w:p>
    <w:p w14:paraId="6F919489" w14:textId="0502C171" w:rsidR="002E2BAA" w:rsidRDefault="00D7603B" w:rsidP="002E2BAA">
      <w:pPr>
        <w:pStyle w:val="Geenafstand"/>
        <w:rPr>
          <w:rFonts w:ascii="Verdana" w:hAnsi="Verdana" w:cs="Tahoma"/>
          <w:sz w:val="24"/>
          <w:szCs w:val="24"/>
        </w:rPr>
      </w:pPr>
      <w:r>
        <w:rPr>
          <w:rFonts w:ascii="Verdana" w:hAnsi="Verdana" w:cs="Tahoma"/>
          <w:sz w:val="24"/>
          <w:szCs w:val="24"/>
        </w:rPr>
        <w:t>Je filmpje</w:t>
      </w:r>
      <w:r w:rsidR="002E2BAA" w:rsidRPr="00551A80">
        <w:rPr>
          <w:rFonts w:ascii="Verdana" w:hAnsi="Verdana" w:cs="Tahoma"/>
          <w:sz w:val="24"/>
          <w:szCs w:val="24"/>
        </w:rPr>
        <w:t xml:space="preserve"> stuur je samen met je inschrijfformulier naa</w:t>
      </w:r>
      <w:r w:rsidR="000B202A">
        <w:rPr>
          <w:rFonts w:ascii="Verdana" w:hAnsi="Verdana" w:cs="Tahoma"/>
          <w:sz w:val="24"/>
          <w:szCs w:val="24"/>
        </w:rPr>
        <w:t xml:space="preserve">r </w:t>
      </w:r>
      <w:hyperlink r:id="rId11" w:history="1">
        <w:r w:rsidR="000B202A" w:rsidRPr="00551A80">
          <w:rPr>
            <w:rStyle w:val="Hyperlink"/>
            <w:rFonts w:ascii="Verdana" w:hAnsi="Verdana" w:cs="Tahoma"/>
            <w:sz w:val="24"/>
            <w:szCs w:val="24"/>
          </w:rPr>
          <w:t>Danny@Bridgeman.nl</w:t>
        </w:r>
      </w:hyperlink>
      <w:r w:rsidR="002E2BAA" w:rsidRPr="00551A80">
        <w:rPr>
          <w:rFonts w:ascii="Verdana" w:hAnsi="Verdana" w:cs="Tahoma"/>
          <w:sz w:val="24"/>
          <w:szCs w:val="24"/>
        </w:rPr>
        <w:t>. Het kan zijn dat na het insturen van jouw inschrijfformulier en filmpje er nog een videogesprek volgt met de opleidingscoördinator.</w:t>
      </w:r>
    </w:p>
    <w:p w14:paraId="63CEA01C" w14:textId="77777777" w:rsidR="002E2BAA" w:rsidRPr="002E2BAA" w:rsidRDefault="002E2BAA" w:rsidP="002E2BAA">
      <w:pPr>
        <w:pStyle w:val="Geenafstand"/>
        <w:rPr>
          <w:rFonts w:ascii="Verdana" w:hAnsi="Verdana" w:cs="Tahoma"/>
          <w:sz w:val="24"/>
          <w:szCs w:val="24"/>
        </w:rPr>
      </w:pPr>
    </w:p>
    <w:p w14:paraId="43DD842E" w14:textId="656FC5AB" w:rsidR="002E2BAA" w:rsidRDefault="002E2BAA" w:rsidP="00A82135">
      <w:pPr>
        <w:pStyle w:val="Geenafstand"/>
        <w:rPr>
          <w:rFonts w:ascii="Verdana" w:hAnsi="Verdana" w:cs="Tahoma"/>
          <w:sz w:val="24"/>
          <w:szCs w:val="24"/>
        </w:rPr>
      </w:pPr>
      <w:r>
        <w:rPr>
          <w:rFonts w:ascii="Verdana" w:hAnsi="Verdana" w:cs="Tahoma"/>
          <w:sz w:val="24"/>
          <w:szCs w:val="24"/>
        </w:rPr>
        <w:fldChar w:fldCharType="begin">
          <w:ffData>
            <w:name w:val="Selectievakje1"/>
            <w:enabled/>
            <w:calcOnExit w:val="0"/>
            <w:checkBox>
              <w:sizeAuto/>
              <w:default w:val="0"/>
            </w:checkBox>
          </w:ffData>
        </w:fldChar>
      </w:r>
      <w:bookmarkStart w:id="0" w:name="Selectievakje1"/>
      <w:r>
        <w:rPr>
          <w:rFonts w:ascii="Verdana" w:hAnsi="Verdana" w:cs="Tahoma"/>
          <w:sz w:val="24"/>
          <w:szCs w:val="24"/>
        </w:rPr>
        <w:instrText xml:space="preserve"> FORMCHECKBOX </w:instrText>
      </w:r>
      <w:r w:rsidR="00811D77">
        <w:rPr>
          <w:rFonts w:ascii="Verdana" w:hAnsi="Verdana" w:cs="Tahoma"/>
          <w:sz w:val="24"/>
          <w:szCs w:val="24"/>
        </w:rPr>
      </w:r>
      <w:r w:rsidR="00811D77">
        <w:rPr>
          <w:rFonts w:ascii="Verdana" w:hAnsi="Verdana" w:cs="Tahoma"/>
          <w:sz w:val="24"/>
          <w:szCs w:val="24"/>
        </w:rPr>
        <w:fldChar w:fldCharType="separate"/>
      </w:r>
      <w:r>
        <w:rPr>
          <w:rFonts w:ascii="Verdana" w:hAnsi="Verdana" w:cs="Tahoma"/>
          <w:sz w:val="24"/>
          <w:szCs w:val="24"/>
        </w:rPr>
        <w:fldChar w:fldCharType="end"/>
      </w:r>
      <w:bookmarkEnd w:id="0"/>
      <w:r>
        <w:rPr>
          <w:rFonts w:ascii="Verdana" w:hAnsi="Verdana" w:cs="Tahoma"/>
          <w:sz w:val="24"/>
          <w:szCs w:val="24"/>
        </w:rPr>
        <w:t xml:space="preserve"> Filmpje meegestuurd </w:t>
      </w:r>
    </w:p>
    <w:p w14:paraId="49F1C861" w14:textId="1A5CBDFC" w:rsidR="002E2BAA" w:rsidRPr="00551A80" w:rsidRDefault="002E2BAA" w:rsidP="00A82135">
      <w:pPr>
        <w:pStyle w:val="Geenafstand"/>
        <w:rPr>
          <w:rFonts w:ascii="Verdana" w:hAnsi="Verdana" w:cs="Tahoma"/>
          <w:i/>
          <w:iCs/>
          <w:sz w:val="16"/>
          <w:szCs w:val="16"/>
        </w:rPr>
      </w:pPr>
      <w:r w:rsidRPr="00551A80">
        <w:rPr>
          <w:rFonts w:ascii="Verdana" w:hAnsi="Verdana" w:cs="Tahoma"/>
          <w:i/>
          <w:iCs/>
          <w:sz w:val="16"/>
          <w:szCs w:val="16"/>
        </w:rPr>
        <w:t>Vink de box wanneer je het filmpje gemaakt hebt</w:t>
      </w:r>
      <w:r>
        <w:rPr>
          <w:rFonts w:ascii="Verdana" w:hAnsi="Verdana" w:cs="Tahoma"/>
          <w:i/>
          <w:iCs/>
          <w:sz w:val="16"/>
          <w:szCs w:val="16"/>
        </w:rPr>
        <w:t xml:space="preserve"> en in je mail hebt toegevoegd</w:t>
      </w:r>
      <w:r w:rsidRPr="00551A80">
        <w:rPr>
          <w:rFonts w:ascii="Verdana" w:hAnsi="Verdana" w:cs="Tahoma"/>
          <w:i/>
          <w:iCs/>
          <w:sz w:val="16"/>
          <w:szCs w:val="16"/>
        </w:rPr>
        <w:t>.</w:t>
      </w:r>
    </w:p>
    <w:p w14:paraId="2E48FF66" w14:textId="77777777" w:rsidR="002E2BAA" w:rsidRPr="00AF1832" w:rsidRDefault="002E2BAA" w:rsidP="00E95665">
      <w:pPr>
        <w:pStyle w:val="Geenafstand"/>
        <w:rPr>
          <w:rFonts w:ascii="Verdana" w:hAnsi="Verdana" w:cs="Tahoma"/>
          <w:sz w:val="24"/>
          <w:szCs w:val="24"/>
        </w:rPr>
      </w:pPr>
    </w:p>
    <w:p w14:paraId="4CDFAD31" w14:textId="3C041582" w:rsidR="002E2BAA" w:rsidRDefault="002E2BAA" w:rsidP="00A82135">
      <w:pPr>
        <w:pStyle w:val="Geenafstand"/>
        <w:rPr>
          <w:rFonts w:ascii="Verdana" w:hAnsi="Verdana" w:cs="Tahoma"/>
          <w:b/>
          <w:sz w:val="24"/>
          <w:szCs w:val="24"/>
          <w:u w:val="single"/>
        </w:rPr>
      </w:pPr>
    </w:p>
    <w:p w14:paraId="03B9EB81" w14:textId="77777777" w:rsidR="002E2BAA" w:rsidRPr="00AF1832" w:rsidRDefault="002E2BAA" w:rsidP="00A82135">
      <w:pPr>
        <w:pStyle w:val="Geenafstand"/>
        <w:rPr>
          <w:rFonts w:ascii="Verdana" w:hAnsi="Verdana" w:cs="Tahoma"/>
          <w:b/>
          <w:sz w:val="24"/>
          <w:szCs w:val="24"/>
          <w:u w:val="single"/>
        </w:rPr>
      </w:pPr>
    </w:p>
    <w:p w14:paraId="75E3B453" w14:textId="77777777" w:rsidR="002E2BAA" w:rsidRDefault="002E2BAA" w:rsidP="00A82135">
      <w:pPr>
        <w:pStyle w:val="Geenafstand"/>
        <w:rPr>
          <w:rFonts w:ascii="Verdana" w:hAnsi="Verdana" w:cs="Tahoma"/>
          <w:b/>
          <w:color w:val="7A9956"/>
          <w:sz w:val="24"/>
          <w:szCs w:val="24"/>
          <w:u w:val="single"/>
        </w:rPr>
        <w:sectPr w:rsidR="002E2BAA" w:rsidSect="00527640">
          <w:headerReference w:type="default" r:id="rId12"/>
          <w:footerReference w:type="default" r:id="rId13"/>
          <w:pgSz w:w="11906" w:h="16838"/>
          <w:pgMar w:top="1417" w:right="1417" w:bottom="1417" w:left="1417" w:header="708" w:footer="708" w:gutter="0"/>
          <w:cols w:space="708"/>
          <w:docGrid w:linePitch="360"/>
        </w:sectPr>
      </w:pPr>
    </w:p>
    <w:p w14:paraId="150644D3" w14:textId="5FF93143" w:rsidR="00A82135" w:rsidRPr="00AF1832" w:rsidRDefault="00A82135" w:rsidP="00A82135">
      <w:pPr>
        <w:pStyle w:val="Geenafstand"/>
        <w:rPr>
          <w:rFonts w:ascii="Verdana" w:hAnsi="Verdana" w:cs="Tahoma"/>
          <w:b/>
          <w:color w:val="7A9956"/>
          <w:sz w:val="24"/>
          <w:szCs w:val="24"/>
          <w:u w:val="single"/>
        </w:rPr>
      </w:pPr>
      <w:r w:rsidRPr="00AF1832">
        <w:rPr>
          <w:rFonts w:ascii="Verdana" w:hAnsi="Verdana" w:cs="Tahoma"/>
          <w:b/>
          <w:color w:val="7A9956"/>
          <w:sz w:val="24"/>
          <w:szCs w:val="24"/>
          <w:u w:val="single"/>
        </w:rPr>
        <w:lastRenderedPageBreak/>
        <w:t>Betaling:</w:t>
      </w:r>
    </w:p>
    <w:p w14:paraId="2C8B1005" w14:textId="77777777" w:rsidR="001C4119" w:rsidRPr="00AF1832" w:rsidRDefault="001C4119" w:rsidP="00A82135">
      <w:pPr>
        <w:pStyle w:val="Geenafstand"/>
        <w:rPr>
          <w:rFonts w:ascii="Verdana" w:hAnsi="Verdana" w:cs="Tahoma"/>
          <w:sz w:val="24"/>
          <w:szCs w:val="24"/>
        </w:rPr>
      </w:pPr>
    </w:p>
    <w:p w14:paraId="6DF26096" w14:textId="20C4F1E8" w:rsidR="00A82135" w:rsidRPr="00AF1832" w:rsidRDefault="00A82135" w:rsidP="00A82135">
      <w:pPr>
        <w:pStyle w:val="Geenafstand"/>
        <w:rPr>
          <w:rFonts w:ascii="Verdana" w:hAnsi="Verdana" w:cs="Tahoma"/>
          <w:sz w:val="24"/>
          <w:szCs w:val="24"/>
        </w:rPr>
      </w:pPr>
      <w:r w:rsidRPr="00AF1832">
        <w:rPr>
          <w:rFonts w:ascii="Verdana" w:hAnsi="Verdana" w:cs="Tahoma"/>
          <w:sz w:val="24"/>
          <w:szCs w:val="24"/>
        </w:rPr>
        <w:t xml:space="preserve">Het lesgeld </w:t>
      </w:r>
      <w:r w:rsidR="00C029DE" w:rsidRPr="00AF1832">
        <w:rPr>
          <w:rFonts w:ascii="Verdana" w:hAnsi="Verdana" w:cs="Tahoma"/>
          <w:sz w:val="24"/>
          <w:szCs w:val="24"/>
        </w:rPr>
        <w:t xml:space="preserve">van </w:t>
      </w:r>
      <w:r w:rsidR="00C029DE" w:rsidRPr="00811D77">
        <w:rPr>
          <w:rFonts w:ascii="Verdana" w:hAnsi="Verdana" w:cs="Tahoma"/>
          <w:strike/>
          <w:sz w:val="24"/>
          <w:szCs w:val="24"/>
        </w:rPr>
        <w:t>€</w:t>
      </w:r>
      <w:r w:rsidR="0094078F" w:rsidRPr="00811D77">
        <w:rPr>
          <w:rFonts w:ascii="Verdana" w:hAnsi="Verdana" w:cs="Tahoma"/>
          <w:strike/>
          <w:sz w:val="24"/>
          <w:szCs w:val="24"/>
        </w:rPr>
        <w:t>3900</w:t>
      </w:r>
      <w:r w:rsidR="00C029DE" w:rsidRPr="00811D77">
        <w:rPr>
          <w:rFonts w:ascii="Verdana" w:hAnsi="Verdana" w:cs="Tahoma"/>
          <w:strike/>
          <w:sz w:val="24"/>
          <w:szCs w:val="24"/>
        </w:rPr>
        <w:t>,00</w:t>
      </w:r>
      <w:r w:rsidR="00A451FA" w:rsidRPr="00811D77">
        <w:rPr>
          <w:rFonts w:ascii="Verdana" w:hAnsi="Verdana" w:cs="Tahoma"/>
          <w:strike/>
          <w:sz w:val="24"/>
          <w:szCs w:val="24"/>
        </w:rPr>
        <w:t>*</w:t>
      </w:r>
      <w:r w:rsidR="00C029DE" w:rsidRPr="00AF1832">
        <w:rPr>
          <w:rFonts w:ascii="Verdana" w:hAnsi="Verdana" w:cs="Tahoma"/>
          <w:sz w:val="24"/>
          <w:szCs w:val="24"/>
        </w:rPr>
        <w:t xml:space="preserve"> </w:t>
      </w:r>
      <w:r w:rsidR="00811D77">
        <w:rPr>
          <w:rFonts w:ascii="Verdana" w:hAnsi="Verdana" w:cs="Tahoma"/>
          <w:sz w:val="24"/>
          <w:szCs w:val="24"/>
        </w:rPr>
        <w:t xml:space="preserve"> €3.400 </w:t>
      </w:r>
      <w:r w:rsidR="00C029DE" w:rsidRPr="00AF1832">
        <w:rPr>
          <w:rFonts w:ascii="Verdana" w:hAnsi="Verdana" w:cs="Tahoma"/>
          <w:sz w:val="24"/>
          <w:szCs w:val="24"/>
        </w:rPr>
        <w:t>excl. BTW wordt betaald door:</w:t>
      </w:r>
      <w:r w:rsidR="00C029DE" w:rsidRPr="00AF1832">
        <w:rPr>
          <w:rFonts w:ascii="Verdana" w:hAnsi="Verdana" w:cs="Tahoma"/>
          <w:sz w:val="24"/>
          <w:szCs w:val="24"/>
        </w:rPr>
        <w:br/>
      </w:r>
      <w:r w:rsidR="00684A5B" w:rsidRPr="00AF1832">
        <w:rPr>
          <w:rFonts w:ascii="Verdana" w:hAnsi="Verdana" w:cs="Tahoma"/>
          <w:sz w:val="24"/>
          <w:szCs w:val="24"/>
        </w:rPr>
        <w:t>_ Mijzelf</w:t>
      </w:r>
      <w:r w:rsidR="00684A5B" w:rsidRPr="00AF1832">
        <w:rPr>
          <w:rFonts w:ascii="Verdana" w:hAnsi="Verdana" w:cs="Tahoma"/>
          <w:sz w:val="24"/>
          <w:szCs w:val="24"/>
        </w:rPr>
        <w:br/>
        <w:t>_ M</w:t>
      </w:r>
      <w:r w:rsidRPr="00AF1832">
        <w:rPr>
          <w:rFonts w:ascii="Verdana" w:hAnsi="Verdana" w:cs="Tahoma"/>
          <w:sz w:val="24"/>
          <w:szCs w:val="24"/>
        </w:rPr>
        <w:t>ijn werkgever (</w:t>
      </w:r>
      <w:r w:rsidR="00A451FA" w:rsidRPr="00AF1832">
        <w:rPr>
          <w:rFonts w:ascii="Verdana" w:hAnsi="Verdana" w:cs="Tahoma"/>
          <w:sz w:val="24"/>
          <w:szCs w:val="24"/>
        </w:rPr>
        <w:t xml:space="preserve">zie </w:t>
      </w:r>
      <w:r w:rsidRPr="00AF1832">
        <w:rPr>
          <w:rFonts w:ascii="Verdana" w:hAnsi="Verdana" w:cs="Tahoma"/>
          <w:sz w:val="24"/>
          <w:szCs w:val="24"/>
        </w:rPr>
        <w:t xml:space="preserve">pagina </w:t>
      </w:r>
      <w:r w:rsidR="0094078F">
        <w:rPr>
          <w:rFonts w:ascii="Verdana" w:hAnsi="Verdana" w:cs="Tahoma"/>
          <w:sz w:val="24"/>
          <w:szCs w:val="24"/>
        </w:rPr>
        <w:t>4</w:t>
      </w:r>
      <w:r w:rsidRPr="00AF1832">
        <w:rPr>
          <w:rFonts w:ascii="Verdana" w:hAnsi="Verdana" w:cs="Tahoma"/>
          <w:sz w:val="24"/>
          <w:szCs w:val="24"/>
        </w:rPr>
        <w:t>)</w:t>
      </w:r>
      <w:r w:rsidR="00A451FA" w:rsidRPr="00AF1832">
        <w:rPr>
          <w:rFonts w:ascii="Verdana" w:hAnsi="Verdana" w:cs="Tahoma"/>
          <w:sz w:val="24"/>
          <w:szCs w:val="24"/>
        </w:rPr>
        <w:t xml:space="preserve"> </w:t>
      </w:r>
    </w:p>
    <w:p w14:paraId="0670535B" w14:textId="77777777" w:rsidR="00A82135" w:rsidRPr="00AF1832" w:rsidRDefault="00A82135" w:rsidP="00A82135">
      <w:pPr>
        <w:pStyle w:val="Geenafstand"/>
        <w:rPr>
          <w:rFonts w:ascii="Verdana" w:hAnsi="Verdana" w:cs="Tahoma"/>
          <w:sz w:val="24"/>
          <w:szCs w:val="24"/>
        </w:rPr>
      </w:pPr>
    </w:p>
    <w:p w14:paraId="38468433" w14:textId="16DF4594" w:rsidR="00684A5B" w:rsidRPr="00AF1832" w:rsidRDefault="00A82135" w:rsidP="00A82135">
      <w:pPr>
        <w:pStyle w:val="Geenafstand"/>
        <w:rPr>
          <w:rFonts w:ascii="Verdana" w:hAnsi="Verdana" w:cs="Tahoma"/>
          <w:sz w:val="24"/>
          <w:szCs w:val="24"/>
        </w:rPr>
      </w:pPr>
      <w:r w:rsidRPr="00AF1832">
        <w:rPr>
          <w:rFonts w:ascii="Verdana" w:hAnsi="Verdana" w:cs="Tahoma"/>
          <w:sz w:val="24"/>
          <w:szCs w:val="24"/>
        </w:rPr>
        <w:t>Het lesgeld wordt op de v</w:t>
      </w:r>
      <w:r w:rsidR="000550D2" w:rsidRPr="00AF1832">
        <w:rPr>
          <w:rFonts w:ascii="Verdana" w:hAnsi="Verdana" w:cs="Tahoma"/>
          <w:sz w:val="24"/>
          <w:szCs w:val="24"/>
        </w:rPr>
        <w:t xml:space="preserve">olgende manier betaald: </w:t>
      </w:r>
      <w:r w:rsidRPr="00AF1832">
        <w:rPr>
          <w:rFonts w:ascii="Verdana" w:hAnsi="Verdana" w:cs="Tahoma"/>
          <w:sz w:val="24"/>
          <w:szCs w:val="24"/>
        </w:rPr>
        <w:t xml:space="preserve"> </w:t>
      </w:r>
      <w:r w:rsidR="00CF3267" w:rsidRPr="00AF1832">
        <w:rPr>
          <w:rFonts w:ascii="Verdana" w:hAnsi="Verdana" w:cs="Tahoma"/>
          <w:sz w:val="24"/>
          <w:szCs w:val="24"/>
        </w:rPr>
        <w:br/>
        <w:t xml:space="preserve">_ </w:t>
      </w:r>
      <w:r w:rsidR="00684A5B" w:rsidRPr="00AF1832">
        <w:rPr>
          <w:rFonts w:ascii="Verdana" w:hAnsi="Verdana" w:cs="Tahoma"/>
          <w:sz w:val="24"/>
          <w:szCs w:val="24"/>
        </w:rPr>
        <w:t>i</w:t>
      </w:r>
      <w:r w:rsidRPr="00AF1832">
        <w:rPr>
          <w:rFonts w:ascii="Verdana" w:hAnsi="Verdana" w:cs="Tahoma"/>
          <w:sz w:val="24"/>
          <w:szCs w:val="24"/>
        </w:rPr>
        <w:t>neens</w:t>
      </w:r>
      <w:r w:rsidR="00684A5B" w:rsidRPr="00AF1832">
        <w:rPr>
          <w:rFonts w:ascii="Verdana" w:hAnsi="Verdana" w:cs="Tahoma"/>
          <w:sz w:val="24"/>
          <w:szCs w:val="24"/>
        </w:rPr>
        <w:t xml:space="preserve"> </w:t>
      </w:r>
    </w:p>
    <w:p w14:paraId="1E3A7D16" w14:textId="5AD24A49" w:rsidR="00A82135" w:rsidRPr="00AF1832" w:rsidRDefault="00684A5B" w:rsidP="00A82135">
      <w:pPr>
        <w:pStyle w:val="Geenafstand"/>
        <w:rPr>
          <w:rFonts w:ascii="Verdana" w:hAnsi="Verdana" w:cs="Tahoma"/>
          <w:sz w:val="24"/>
          <w:szCs w:val="24"/>
        </w:rPr>
      </w:pPr>
      <w:r w:rsidRPr="00AF1832">
        <w:rPr>
          <w:rFonts w:ascii="Verdana" w:hAnsi="Verdana" w:cs="Tahoma"/>
          <w:sz w:val="24"/>
          <w:szCs w:val="24"/>
        </w:rPr>
        <w:t>_</w:t>
      </w:r>
      <w:r w:rsidR="00AD06B0" w:rsidRPr="00AF1832">
        <w:rPr>
          <w:rFonts w:ascii="Verdana" w:hAnsi="Verdana" w:cs="Tahoma"/>
          <w:sz w:val="24"/>
          <w:szCs w:val="24"/>
        </w:rPr>
        <w:t xml:space="preserve"> </w:t>
      </w:r>
      <w:r w:rsidR="00A82135" w:rsidRPr="00AF1832">
        <w:rPr>
          <w:rFonts w:ascii="Verdana" w:hAnsi="Verdana" w:cs="Tahoma"/>
          <w:sz w:val="24"/>
          <w:szCs w:val="24"/>
        </w:rPr>
        <w:t>betalingsregeling</w:t>
      </w:r>
      <w:r w:rsidR="00AD4D88">
        <w:rPr>
          <w:rFonts w:ascii="Verdana" w:hAnsi="Verdana" w:cs="Tahoma"/>
          <w:sz w:val="24"/>
          <w:szCs w:val="24"/>
        </w:rPr>
        <w:t xml:space="preserve"> </w:t>
      </w:r>
      <w:r w:rsidR="00EB456F">
        <w:rPr>
          <w:rFonts w:ascii="Verdana" w:hAnsi="Verdana" w:cs="Tahoma"/>
          <w:sz w:val="24"/>
          <w:szCs w:val="24"/>
        </w:rPr>
        <w:t xml:space="preserve">via automatische </w:t>
      </w:r>
      <w:r w:rsidR="00AD4D88">
        <w:rPr>
          <w:rFonts w:ascii="Verdana" w:hAnsi="Verdana" w:cs="Tahoma"/>
          <w:sz w:val="24"/>
          <w:szCs w:val="24"/>
        </w:rPr>
        <w:t>(</w:t>
      </w:r>
      <w:r w:rsidR="0094078F">
        <w:rPr>
          <w:rFonts w:ascii="Verdana" w:hAnsi="Verdana" w:cs="Tahoma"/>
          <w:sz w:val="24"/>
          <w:szCs w:val="24"/>
        </w:rPr>
        <w:t>4</w:t>
      </w:r>
      <w:r w:rsidR="00AD4D88">
        <w:rPr>
          <w:rFonts w:ascii="Verdana" w:hAnsi="Verdana" w:cs="Tahoma"/>
          <w:sz w:val="24"/>
          <w:szCs w:val="24"/>
        </w:rPr>
        <w:t xml:space="preserve"> </w:t>
      </w:r>
      <w:r w:rsidR="00EB456F">
        <w:rPr>
          <w:rFonts w:ascii="Verdana" w:hAnsi="Verdana" w:cs="Tahoma"/>
          <w:sz w:val="24"/>
          <w:szCs w:val="24"/>
        </w:rPr>
        <w:t xml:space="preserve">of </w:t>
      </w:r>
      <w:r w:rsidR="0094078F">
        <w:rPr>
          <w:rFonts w:ascii="Verdana" w:hAnsi="Verdana" w:cs="Tahoma"/>
          <w:sz w:val="24"/>
          <w:szCs w:val="24"/>
        </w:rPr>
        <w:t>6</w:t>
      </w:r>
      <w:r w:rsidR="00EB456F">
        <w:rPr>
          <w:rFonts w:ascii="Verdana" w:hAnsi="Verdana" w:cs="Tahoma"/>
          <w:sz w:val="24"/>
          <w:szCs w:val="24"/>
        </w:rPr>
        <w:t xml:space="preserve"> </w:t>
      </w:r>
      <w:r w:rsidR="00AD4D88">
        <w:rPr>
          <w:rFonts w:ascii="Verdana" w:hAnsi="Verdana" w:cs="Tahoma"/>
          <w:sz w:val="24"/>
          <w:szCs w:val="24"/>
        </w:rPr>
        <w:t>termijnen)</w:t>
      </w:r>
    </w:p>
    <w:p w14:paraId="478D3D4F" w14:textId="27D541D0" w:rsidR="00EB456F" w:rsidRPr="00AF1832" w:rsidRDefault="00A451FA" w:rsidP="00EB456F">
      <w:pPr>
        <w:pStyle w:val="Geenafstand"/>
        <w:rPr>
          <w:rFonts w:ascii="Verdana" w:hAnsi="Verdana" w:cs="Tahoma"/>
          <w:b/>
          <w:color w:val="7A9956"/>
          <w:sz w:val="24"/>
          <w:szCs w:val="24"/>
          <w:u w:val="single"/>
        </w:rPr>
      </w:pPr>
      <w:r w:rsidRPr="00AF1832">
        <w:rPr>
          <w:rFonts w:ascii="Verdana" w:hAnsi="Verdana" w:cs="Tahoma"/>
          <w:sz w:val="24"/>
          <w:szCs w:val="24"/>
        </w:rPr>
        <w:br/>
      </w:r>
      <w:r w:rsidRPr="00AF1832">
        <w:rPr>
          <w:rFonts w:ascii="Verdana" w:hAnsi="Verdana" w:cs="Tahoma"/>
          <w:i/>
          <w:sz w:val="24"/>
          <w:szCs w:val="24"/>
        </w:rPr>
        <w:t>S</w:t>
      </w:r>
      <w:r w:rsidR="00A82135" w:rsidRPr="00AF1832">
        <w:rPr>
          <w:rFonts w:ascii="Verdana" w:hAnsi="Verdana" w:cs="Tahoma"/>
          <w:i/>
          <w:sz w:val="24"/>
          <w:szCs w:val="24"/>
        </w:rPr>
        <w:t>pecificatie in geval</w:t>
      </w:r>
      <w:r w:rsidR="002E55A0">
        <w:rPr>
          <w:rFonts w:ascii="Verdana" w:hAnsi="Verdana" w:cs="Tahoma"/>
          <w:i/>
          <w:sz w:val="24"/>
          <w:szCs w:val="24"/>
        </w:rPr>
        <w:t xml:space="preserve"> </w:t>
      </w:r>
      <w:r w:rsidR="00A82135" w:rsidRPr="00AF1832">
        <w:rPr>
          <w:rFonts w:ascii="Verdana" w:hAnsi="Verdana" w:cs="Tahoma"/>
          <w:i/>
          <w:sz w:val="24"/>
          <w:szCs w:val="24"/>
        </w:rPr>
        <w:t>van een betalingsregeling</w:t>
      </w:r>
      <w:r w:rsidR="00EB456F">
        <w:rPr>
          <w:rFonts w:ascii="Verdana" w:hAnsi="Verdana" w:cs="Tahoma"/>
          <w:i/>
          <w:sz w:val="24"/>
          <w:szCs w:val="24"/>
        </w:rPr>
        <w:t xml:space="preserve"> (via automatische incasso)</w:t>
      </w:r>
      <w:r w:rsidR="00A82135" w:rsidRPr="00AF1832">
        <w:rPr>
          <w:rFonts w:ascii="Verdana" w:hAnsi="Verdana" w:cs="Tahoma"/>
          <w:i/>
          <w:sz w:val="24"/>
          <w:szCs w:val="24"/>
        </w:rPr>
        <w:t>:</w:t>
      </w:r>
      <w:r w:rsidR="00A82135" w:rsidRPr="00AF1832">
        <w:rPr>
          <w:rFonts w:ascii="Verdana" w:hAnsi="Verdana" w:cs="Tahoma"/>
          <w:sz w:val="24"/>
          <w:szCs w:val="24"/>
        </w:rPr>
        <w:t xml:space="preserve"> </w:t>
      </w:r>
      <w:r w:rsidR="00CF3267" w:rsidRPr="00AF1832">
        <w:rPr>
          <w:rFonts w:ascii="Verdana" w:hAnsi="Verdana" w:cs="Tahoma"/>
          <w:sz w:val="24"/>
          <w:szCs w:val="24"/>
        </w:rPr>
        <w:t xml:space="preserve"> </w:t>
      </w:r>
      <w:r w:rsidR="00173884" w:rsidRPr="00AF1832">
        <w:rPr>
          <w:rFonts w:ascii="Verdana" w:hAnsi="Verdana" w:cs="Tahoma"/>
          <w:sz w:val="24"/>
          <w:szCs w:val="24"/>
        </w:rPr>
        <w:br/>
        <w:t>(</w:t>
      </w:r>
      <w:r w:rsidR="0094078F">
        <w:rPr>
          <w:rFonts w:ascii="Verdana" w:hAnsi="Verdana" w:cs="Tahoma"/>
          <w:sz w:val="24"/>
          <w:szCs w:val="24"/>
        </w:rPr>
        <w:t>4</w:t>
      </w:r>
      <w:r w:rsidR="00EB607C">
        <w:rPr>
          <w:rFonts w:ascii="Verdana" w:hAnsi="Verdana" w:cs="Tahoma"/>
          <w:sz w:val="24"/>
          <w:szCs w:val="24"/>
        </w:rPr>
        <w:t xml:space="preserve"> </w:t>
      </w:r>
      <w:r w:rsidR="00EB456F">
        <w:rPr>
          <w:rFonts w:ascii="Verdana" w:hAnsi="Verdana" w:cs="Tahoma"/>
          <w:sz w:val="24"/>
          <w:szCs w:val="24"/>
        </w:rPr>
        <w:t xml:space="preserve">of </w:t>
      </w:r>
      <w:r w:rsidR="0094078F">
        <w:rPr>
          <w:rFonts w:ascii="Verdana" w:hAnsi="Verdana" w:cs="Tahoma"/>
          <w:sz w:val="24"/>
          <w:szCs w:val="24"/>
        </w:rPr>
        <w:t>6</w:t>
      </w:r>
      <w:r w:rsidR="00EB456F">
        <w:rPr>
          <w:rFonts w:ascii="Verdana" w:hAnsi="Verdana" w:cs="Tahoma"/>
          <w:sz w:val="24"/>
          <w:szCs w:val="24"/>
        </w:rPr>
        <w:t xml:space="preserve"> </w:t>
      </w:r>
      <w:r w:rsidR="00EB607C">
        <w:rPr>
          <w:rFonts w:ascii="Verdana" w:hAnsi="Verdana" w:cs="Tahoma"/>
          <w:sz w:val="24"/>
          <w:szCs w:val="24"/>
        </w:rPr>
        <w:t>termijnen</w:t>
      </w:r>
      <w:r w:rsidR="00173884" w:rsidRPr="00AF1832">
        <w:rPr>
          <w:rFonts w:ascii="Verdana" w:hAnsi="Verdana" w:cs="Tahoma"/>
          <w:sz w:val="24"/>
          <w:szCs w:val="24"/>
        </w:rPr>
        <w:t>). Ik wil in</w:t>
      </w:r>
      <w:r w:rsidR="00D1712C">
        <w:rPr>
          <w:rFonts w:ascii="Verdana" w:hAnsi="Verdana" w:cs="Tahoma"/>
          <w:sz w:val="24"/>
          <w:szCs w:val="24"/>
        </w:rPr>
        <w:t xml:space="preserve"> </w:t>
      </w:r>
      <w:r w:rsidR="0094078F">
        <w:rPr>
          <w:rFonts w:ascii="Verdana" w:hAnsi="Verdana" w:cs="Tahoma"/>
          <w:sz w:val="24"/>
          <w:szCs w:val="24"/>
        </w:rPr>
        <w:t>4/</w:t>
      </w:r>
      <w:r w:rsidR="00EB456F">
        <w:rPr>
          <w:rFonts w:ascii="Verdana" w:hAnsi="Verdana" w:cs="Tahoma"/>
          <w:sz w:val="24"/>
          <w:szCs w:val="24"/>
        </w:rPr>
        <w:t xml:space="preserve"> </w:t>
      </w:r>
      <w:proofErr w:type="gramStart"/>
      <w:r w:rsidR="0094078F">
        <w:rPr>
          <w:rFonts w:ascii="Verdana" w:hAnsi="Verdana" w:cs="Tahoma"/>
          <w:sz w:val="24"/>
          <w:szCs w:val="24"/>
        </w:rPr>
        <w:t>6</w:t>
      </w:r>
      <w:r w:rsidR="00EB456F">
        <w:rPr>
          <w:rFonts w:ascii="Verdana" w:hAnsi="Verdana" w:cs="Tahoma"/>
          <w:sz w:val="24"/>
          <w:szCs w:val="24"/>
        </w:rPr>
        <w:t xml:space="preserve"> </w:t>
      </w:r>
      <w:r w:rsidRPr="00AF1832">
        <w:rPr>
          <w:rFonts w:ascii="Verdana" w:hAnsi="Verdana" w:cs="Tahoma"/>
          <w:sz w:val="24"/>
          <w:szCs w:val="24"/>
        </w:rPr>
        <w:t xml:space="preserve"> </w:t>
      </w:r>
      <w:r w:rsidR="00173884" w:rsidRPr="00AF1832">
        <w:rPr>
          <w:rFonts w:ascii="Verdana" w:hAnsi="Verdana" w:cs="Tahoma"/>
          <w:sz w:val="24"/>
          <w:szCs w:val="24"/>
        </w:rPr>
        <w:t>termijnen</w:t>
      </w:r>
      <w:proofErr w:type="gramEnd"/>
      <w:r w:rsidR="00173884" w:rsidRPr="00AF1832">
        <w:rPr>
          <w:rFonts w:ascii="Verdana" w:hAnsi="Verdana" w:cs="Tahoma"/>
          <w:sz w:val="24"/>
          <w:szCs w:val="24"/>
        </w:rPr>
        <w:t xml:space="preserve"> betalen. De termijnen zijn per maand en gaan in na toelating tot de opleiding. </w:t>
      </w:r>
      <w:r w:rsidR="00AD06B0" w:rsidRPr="00AF1832">
        <w:rPr>
          <w:rFonts w:ascii="Verdana" w:hAnsi="Verdana" w:cs="Tahoma"/>
          <w:sz w:val="24"/>
          <w:szCs w:val="24"/>
        </w:rPr>
        <w:t xml:space="preserve">De termijnen starten na </w:t>
      </w:r>
      <w:r w:rsidRPr="00AF1832">
        <w:rPr>
          <w:rFonts w:ascii="Verdana" w:hAnsi="Verdana" w:cs="Tahoma"/>
          <w:sz w:val="24"/>
          <w:szCs w:val="24"/>
        </w:rPr>
        <w:t xml:space="preserve">akkoord en ondertekening. </w:t>
      </w:r>
      <w:r w:rsidR="00B76449" w:rsidRPr="00AF1832">
        <w:rPr>
          <w:rFonts w:ascii="Verdana" w:hAnsi="Verdana" w:cs="Tahoma"/>
          <w:sz w:val="24"/>
          <w:szCs w:val="24"/>
        </w:rPr>
        <w:br/>
        <w:t xml:space="preserve">Ik ga akkoord met de administratiekosten van €50,00 bij een betaling in termijnen. </w:t>
      </w:r>
      <w:r w:rsidR="00EB456F">
        <w:rPr>
          <w:rFonts w:ascii="Verdana" w:hAnsi="Verdana" w:cs="Tahoma"/>
          <w:sz w:val="24"/>
          <w:szCs w:val="24"/>
        </w:rPr>
        <w:br/>
      </w:r>
      <w:r w:rsidR="00EB456F">
        <w:rPr>
          <w:rFonts w:ascii="Verdana" w:hAnsi="Verdana" w:cs="Tahoma"/>
          <w:sz w:val="24"/>
          <w:szCs w:val="24"/>
        </w:rPr>
        <w:br/>
      </w:r>
      <w:r w:rsidR="00EB456F" w:rsidRPr="00AF1832">
        <w:rPr>
          <w:rFonts w:ascii="Verdana" w:hAnsi="Verdana" w:cs="Tahoma"/>
          <w:b/>
          <w:color w:val="7A9956"/>
          <w:sz w:val="24"/>
          <w:szCs w:val="24"/>
          <w:u w:val="single"/>
        </w:rPr>
        <w:t>Betaling</w:t>
      </w:r>
      <w:r w:rsidR="00EB456F">
        <w:rPr>
          <w:rFonts w:ascii="Verdana" w:hAnsi="Verdana" w:cs="Tahoma"/>
          <w:b/>
          <w:color w:val="7A9956"/>
          <w:sz w:val="24"/>
          <w:szCs w:val="24"/>
          <w:u w:val="single"/>
        </w:rPr>
        <w:t xml:space="preserve"> via Automatische Incasso</w:t>
      </w:r>
      <w:r w:rsidR="00EB456F" w:rsidRPr="00AF1832">
        <w:rPr>
          <w:rFonts w:ascii="Verdana" w:hAnsi="Verdana" w:cs="Tahoma"/>
          <w:b/>
          <w:color w:val="7A9956"/>
          <w:sz w:val="24"/>
          <w:szCs w:val="24"/>
          <w:u w:val="single"/>
        </w:rPr>
        <w:t>:</w:t>
      </w:r>
    </w:p>
    <w:p w14:paraId="0376CD97" w14:textId="2002695B" w:rsidR="00EB456F" w:rsidRDefault="00EB456F" w:rsidP="00A82135">
      <w:pPr>
        <w:pStyle w:val="Geenafstand"/>
        <w:rPr>
          <w:rFonts w:ascii="Verdana" w:hAnsi="Verdana" w:cs="Tahoma"/>
          <w:sz w:val="24"/>
          <w:szCs w:val="24"/>
        </w:rPr>
      </w:pPr>
      <w:r>
        <w:rPr>
          <w:rFonts w:ascii="Verdana" w:hAnsi="Verdana" w:cs="Tahoma"/>
          <w:sz w:val="24"/>
          <w:szCs w:val="24"/>
        </w:rPr>
        <w:br/>
        <w:t>De incasso mag (na toelating tot de opleiding) ingehouden worden van rekening:</w:t>
      </w:r>
      <w:r>
        <w:rPr>
          <w:rFonts w:ascii="Verdana" w:hAnsi="Verdana" w:cs="Tahoma"/>
          <w:sz w:val="24"/>
          <w:szCs w:val="24"/>
        </w:rPr>
        <w:br/>
        <w:t xml:space="preserve">IBAN: </w:t>
      </w:r>
      <w:r>
        <w:rPr>
          <w:rFonts w:ascii="Verdana" w:hAnsi="Verdana" w:cs="Tahoma"/>
          <w:sz w:val="24"/>
          <w:szCs w:val="24"/>
        </w:rPr>
        <w:br/>
        <w:t>Ten name van:</w:t>
      </w:r>
      <w:r>
        <w:rPr>
          <w:rFonts w:ascii="Verdana" w:hAnsi="Verdana" w:cs="Tahoma"/>
          <w:sz w:val="24"/>
          <w:szCs w:val="24"/>
        </w:rPr>
        <w:br/>
        <w:t>Aantal termijnen: (</w:t>
      </w:r>
      <w:r w:rsidR="0094078F">
        <w:rPr>
          <w:rFonts w:ascii="Verdana" w:hAnsi="Verdana" w:cs="Tahoma"/>
          <w:sz w:val="24"/>
          <w:szCs w:val="24"/>
        </w:rPr>
        <w:t>4</w:t>
      </w:r>
      <w:r>
        <w:rPr>
          <w:rFonts w:ascii="Verdana" w:hAnsi="Verdana" w:cs="Tahoma"/>
          <w:sz w:val="24"/>
          <w:szCs w:val="24"/>
        </w:rPr>
        <w:t xml:space="preserve"> of </w:t>
      </w:r>
      <w:r w:rsidR="0094078F">
        <w:rPr>
          <w:rFonts w:ascii="Verdana" w:hAnsi="Verdana" w:cs="Tahoma"/>
          <w:sz w:val="24"/>
          <w:szCs w:val="24"/>
        </w:rPr>
        <w:t>6</w:t>
      </w:r>
      <w:proofErr w:type="gramStart"/>
      <w:r>
        <w:rPr>
          <w:rFonts w:ascii="Verdana" w:hAnsi="Verdana" w:cs="Tahoma"/>
          <w:sz w:val="24"/>
          <w:szCs w:val="24"/>
        </w:rPr>
        <w:t>) :</w:t>
      </w:r>
      <w:proofErr w:type="gramEnd"/>
      <w:r>
        <w:rPr>
          <w:rFonts w:ascii="Verdana" w:hAnsi="Verdana" w:cs="Tahoma"/>
          <w:sz w:val="24"/>
          <w:szCs w:val="24"/>
        </w:rPr>
        <w:t xml:space="preserve"> </w:t>
      </w:r>
      <w:r>
        <w:rPr>
          <w:rFonts w:ascii="Verdana" w:hAnsi="Verdana" w:cs="Tahoma"/>
          <w:sz w:val="24"/>
          <w:szCs w:val="24"/>
        </w:rPr>
        <w:br/>
        <w:t>__ Ja, ik ga akkoord met de automatische incasso (per maand)</w:t>
      </w:r>
    </w:p>
    <w:p w14:paraId="00FFC71A" w14:textId="20883A09" w:rsidR="00A82135" w:rsidRPr="00AF1832" w:rsidRDefault="00A82135" w:rsidP="00A82135">
      <w:pPr>
        <w:pStyle w:val="Geenafstand"/>
        <w:rPr>
          <w:rFonts w:ascii="Verdana" w:hAnsi="Verdana" w:cs="Tahoma"/>
          <w:sz w:val="24"/>
          <w:szCs w:val="24"/>
        </w:rPr>
      </w:pPr>
    </w:p>
    <w:p w14:paraId="6F85D60F" w14:textId="77777777" w:rsidR="00A82135" w:rsidRPr="00AF1832" w:rsidRDefault="00A82135" w:rsidP="00A82135">
      <w:pPr>
        <w:pStyle w:val="Geenafstand"/>
        <w:rPr>
          <w:rFonts w:ascii="Verdana" w:hAnsi="Verdana" w:cs="Tahoma"/>
          <w:sz w:val="24"/>
          <w:szCs w:val="24"/>
        </w:rPr>
      </w:pPr>
    </w:p>
    <w:p w14:paraId="12709F55" w14:textId="17E6FAC7" w:rsidR="00D1712C" w:rsidRDefault="00CF3267" w:rsidP="00656E20">
      <w:pPr>
        <w:rPr>
          <w:rFonts w:ascii="Verdana" w:hAnsi="Verdana" w:cs="Tahoma"/>
          <w:i/>
          <w:iCs/>
          <w:sz w:val="24"/>
          <w:szCs w:val="24"/>
        </w:rPr>
      </w:pPr>
      <w:r w:rsidRPr="00AF1832">
        <w:rPr>
          <w:rFonts w:ascii="Verdana" w:hAnsi="Verdana" w:cs="Tahoma"/>
          <w:i/>
          <w:iCs/>
          <w:sz w:val="24"/>
          <w:szCs w:val="24"/>
        </w:rPr>
        <w:t>*</w:t>
      </w:r>
      <w:r w:rsidR="005714F1" w:rsidRPr="00AF1832">
        <w:rPr>
          <w:rFonts w:ascii="Verdana" w:hAnsi="Verdana" w:cs="Tahoma"/>
          <w:i/>
          <w:iCs/>
          <w:sz w:val="24"/>
          <w:szCs w:val="24"/>
        </w:rPr>
        <w:t>Het lesgeld</w:t>
      </w:r>
      <w:r w:rsidR="001C4119" w:rsidRPr="00AF1832">
        <w:rPr>
          <w:rFonts w:ascii="Verdana" w:hAnsi="Verdana" w:cs="Tahoma"/>
          <w:i/>
          <w:iCs/>
          <w:sz w:val="24"/>
          <w:szCs w:val="24"/>
        </w:rPr>
        <w:t xml:space="preserve"> </w:t>
      </w:r>
      <w:r w:rsidR="00173884" w:rsidRPr="00AF1832">
        <w:rPr>
          <w:rFonts w:ascii="Verdana" w:hAnsi="Verdana" w:cs="Tahoma"/>
          <w:i/>
          <w:iCs/>
          <w:sz w:val="24"/>
          <w:szCs w:val="24"/>
        </w:rPr>
        <w:t>is</w:t>
      </w:r>
      <w:r w:rsidR="00F839C8" w:rsidRPr="00AF1832">
        <w:rPr>
          <w:rFonts w:ascii="Verdana" w:hAnsi="Verdana" w:cs="Tahoma"/>
          <w:i/>
          <w:iCs/>
          <w:sz w:val="24"/>
          <w:szCs w:val="24"/>
        </w:rPr>
        <w:t xml:space="preserve"> inclusief </w:t>
      </w:r>
      <w:r w:rsidR="002950B9" w:rsidRPr="00AF1832">
        <w:rPr>
          <w:rFonts w:ascii="Verdana" w:hAnsi="Verdana" w:cs="Tahoma"/>
          <w:i/>
          <w:iCs/>
          <w:sz w:val="24"/>
          <w:szCs w:val="24"/>
        </w:rPr>
        <w:t xml:space="preserve">lesdagen </w:t>
      </w:r>
      <w:r w:rsidR="0094078F">
        <w:rPr>
          <w:rFonts w:ascii="Verdana" w:hAnsi="Verdana" w:cs="Tahoma"/>
          <w:i/>
          <w:iCs/>
          <w:sz w:val="24"/>
          <w:szCs w:val="24"/>
        </w:rPr>
        <w:t>(</w:t>
      </w:r>
      <w:r w:rsidR="002950B9" w:rsidRPr="00AF1832">
        <w:rPr>
          <w:rFonts w:ascii="Verdana" w:hAnsi="Verdana" w:cs="Tahoma"/>
          <w:i/>
          <w:iCs/>
          <w:sz w:val="24"/>
          <w:szCs w:val="24"/>
        </w:rPr>
        <w:t>in Nederland</w:t>
      </w:r>
      <w:r w:rsidR="0094078F">
        <w:rPr>
          <w:rFonts w:ascii="Verdana" w:hAnsi="Verdana" w:cs="Tahoma"/>
          <w:i/>
          <w:iCs/>
          <w:sz w:val="24"/>
          <w:szCs w:val="24"/>
        </w:rPr>
        <w:t>)</w:t>
      </w:r>
      <w:r w:rsidR="002950B9" w:rsidRPr="00AF1832">
        <w:rPr>
          <w:rFonts w:ascii="Verdana" w:hAnsi="Verdana" w:cs="Tahoma"/>
          <w:i/>
          <w:iCs/>
          <w:sz w:val="24"/>
          <w:szCs w:val="24"/>
        </w:rPr>
        <w:t xml:space="preserve">, </w:t>
      </w:r>
      <w:r w:rsidR="0094078F">
        <w:rPr>
          <w:rFonts w:ascii="Verdana" w:hAnsi="Verdana" w:cs="Tahoma"/>
          <w:i/>
          <w:iCs/>
          <w:sz w:val="24"/>
          <w:szCs w:val="24"/>
        </w:rPr>
        <w:t>de online meetings</w:t>
      </w:r>
      <w:r w:rsidR="00F839C8" w:rsidRPr="00AF1832">
        <w:rPr>
          <w:rFonts w:ascii="Verdana" w:hAnsi="Verdana" w:cs="Tahoma"/>
          <w:i/>
          <w:iCs/>
          <w:sz w:val="24"/>
          <w:szCs w:val="24"/>
        </w:rPr>
        <w:t xml:space="preserve">, </w:t>
      </w:r>
      <w:r w:rsidR="0094078F">
        <w:rPr>
          <w:rFonts w:ascii="Verdana" w:hAnsi="Verdana" w:cs="Tahoma"/>
          <w:i/>
          <w:iCs/>
          <w:sz w:val="24"/>
          <w:szCs w:val="24"/>
        </w:rPr>
        <w:t xml:space="preserve">3 Lichter Leven werkboeken en </w:t>
      </w:r>
      <w:r w:rsidR="00364BF0" w:rsidRPr="00AF1832">
        <w:rPr>
          <w:rFonts w:ascii="Verdana" w:hAnsi="Verdana" w:cs="Tahoma"/>
          <w:i/>
          <w:iCs/>
          <w:sz w:val="24"/>
          <w:szCs w:val="24"/>
        </w:rPr>
        <w:t>mentorprogramma</w:t>
      </w:r>
      <w:r w:rsidR="009B1610" w:rsidRPr="00AF1832">
        <w:rPr>
          <w:rFonts w:ascii="Verdana" w:hAnsi="Verdana" w:cs="Tahoma"/>
          <w:i/>
          <w:iCs/>
          <w:sz w:val="24"/>
          <w:szCs w:val="24"/>
        </w:rPr>
        <w:t xml:space="preserve">. Daarnaast zijn de </w:t>
      </w:r>
      <w:r w:rsidR="0094078F">
        <w:rPr>
          <w:rFonts w:ascii="Verdana" w:hAnsi="Verdana" w:cs="Tahoma"/>
          <w:i/>
          <w:iCs/>
          <w:sz w:val="24"/>
          <w:szCs w:val="24"/>
        </w:rPr>
        <w:t xml:space="preserve">fysieke </w:t>
      </w:r>
      <w:r w:rsidR="009B1610" w:rsidRPr="00AF1832">
        <w:rPr>
          <w:rFonts w:ascii="Verdana" w:hAnsi="Verdana" w:cs="Tahoma"/>
          <w:i/>
          <w:iCs/>
          <w:sz w:val="24"/>
          <w:szCs w:val="24"/>
        </w:rPr>
        <w:t xml:space="preserve">trainingsdagen inclusief lunches. </w:t>
      </w:r>
    </w:p>
    <w:p w14:paraId="655D6E44" w14:textId="77777777" w:rsidR="0094078F" w:rsidRDefault="00D1712C" w:rsidP="0094078F">
      <w:pPr>
        <w:spacing w:before="100" w:beforeAutospacing="1" w:after="100" w:afterAutospacing="1" w:line="240" w:lineRule="auto"/>
        <w:rPr>
          <w:rFonts w:ascii="Verdana" w:hAnsi="Verdana" w:cs="Tahoma"/>
          <w:i/>
          <w:iCs/>
          <w:sz w:val="24"/>
          <w:szCs w:val="24"/>
        </w:rPr>
      </w:pPr>
      <w:r w:rsidRPr="00551A80">
        <w:rPr>
          <w:rFonts w:ascii="Verdana" w:eastAsia="Times New Roman" w:hAnsi="Verdana" w:cs="Times New Roman"/>
          <w:sz w:val="24"/>
          <w:szCs w:val="24"/>
          <w:lang w:eastAsia="nl-NL"/>
        </w:rPr>
        <w:t>Data, opleidingslocaties en programma onder voorbehoud.</w:t>
      </w:r>
      <w:r w:rsidRPr="00551A80">
        <w:rPr>
          <w:rFonts w:ascii="Verdana" w:eastAsia="Times New Roman" w:hAnsi="Verdana" w:cs="Times New Roman"/>
          <w:sz w:val="24"/>
          <w:szCs w:val="24"/>
          <w:lang w:eastAsia="nl-NL"/>
        </w:rPr>
        <w:br/>
        <w:t xml:space="preserve">De huidige tijd is bewegelijk. Dit maakt dat het kan zijn dat de opleidingslocaties en/of de lesdagen kunnen wijzigen, als de maatregelen daarom vragen. </w:t>
      </w:r>
      <w:r w:rsidR="0094078F">
        <w:rPr>
          <w:rFonts w:ascii="Verdana" w:eastAsia="Times New Roman" w:hAnsi="Verdana" w:cs="Times New Roman"/>
          <w:sz w:val="24"/>
          <w:szCs w:val="24"/>
          <w:lang w:eastAsia="nl-NL"/>
        </w:rPr>
        <w:t>Hierbij valt te denken aan een verschuiving van fysieke lesdagen naar online lesdagen. Eventuele wijzigingen</w:t>
      </w:r>
      <w:r w:rsidRPr="00551A80">
        <w:rPr>
          <w:rFonts w:ascii="Verdana" w:eastAsia="Times New Roman" w:hAnsi="Verdana" w:cs="Times New Roman"/>
          <w:sz w:val="24"/>
          <w:szCs w:val="24"/>
          <w:lang w:eastAsia="nl-NL"/>
        </w:rPr>
        <w:t xml:space="preserve"> word</w:t>
      </w:r>
      <w:r w:rsidR="0094078F">
        <w:rPr>
          <w:rFonts w:ascii="Verdana" w:eastAsia="Times New Roman" w:hAnsi="Verdana" w:cs="Times New Roman"/>
          <w:sz w:val="24"/>
          <w:szCs w:val="24"/>
          <w:lang w:eastAsia="nl-NL"/>
        </w:rPr>
        <w:t>en</w:t>
      </w:r>
      <w:r w:rsidRPr="00551A80">
        <w:rPr>
          <w:rFonts w:ascii="Verdana" w:eastAsia="Times New Roman" w:hAnsi="Verdana" w:cs="Times New Roman"/>
          <w:sz w:val="24"/>
          <w:szCs w:val="24"/>
          <w:lang w:eastAsia="nl-NL"/>
        </w:rPr>
        <w:t xml:space="preserve"> per leergang, per </w:t>
      </w:r>
      <w:proofErr w:type="spellStart"/>
      <w:r w:rsidRPr="00551A80">
        <w:rPr>
          <w:rFonts w:ascii="Verdana" w:eastAsia="Times New Roman" w:hAnsi="Verdana" w:cs="Times New Roman"/>
          <w:sz w:val="24"/>
          <w:szCs w:val="24"/>
          <w:lang w:eastAsia="nl-NL"/>
        </w:rPr>
        <w:t>lesblok</w:t>
      </w:r>
      <w:proofErr w:type="spellEnd"/>
      <w:r w:rsidRPr="00551A80">
        <w:rPr>
          <w:rFonts w:ascii="Verdana" w:eastAsia="Times New Roman" w:hAnsi="Verdana" w:cs="Times New Roman"/>
          <w:sz w:val="24"/>
          <w:szCs w:val="24"/>
          <w:lang w:eastAsia="nl-NL"/>
        </w:rPr>
        <w:t>, per situatie met liefde en zorg afgewogen.</w:t>
      </w:r>
      <w:r w:rsidRPr="00551A80">
        <w:rPr>
          <w:rFonts w:ascii="Raleway" w:eastAsia="Times New Roman" w:hAnsi="Raleway" w:cs="Times New Roman"/>
          <w:lang w:eastAsia="nl-NL"/>
        </w:rPr>
        <w:t xml:space="preserve"> </w:t>
      </w:r>
      <w:r w:rsidR="001C4119" w:rsidRPr="00551A80">
        <w:rPr>
          <w:rFonts w:ascii="Verdana" w:hAnsi="Verdana" w:cs="Tahoma"/>
          <w:i/>
          <w:iCs/>
        </w:rPr>
        <w:t xml:space="preserve"> </w:t>
      </w:r>
      <w:r w:rsidR="002950B9" w:rsidRPr="00551A80">
        <w:rPr>
          <w:rFonts w:ascii="Verdana" w:hAnsi="Verdana" w:cs="Tahoma"/>
          <w:i/>
          <w:iCs/>
        </w:rPr>
        <w:br/>
      </w:r>
    </w:p>
    <w:p w14:paraId="61E6ABAE" w14:textId="01A5C520" w:rsidR="00F67B60" w:rsidRPr="0094078F" w:rsidRDefault="00C6659D" w:rsidP="0094078F">
      <w:pPr>
        <w:spacing w:before="100" w:beforeAutospacing="1" w:after="100" w:afterAutospacing="1" w:line="240" w:lineRule="auto"/>
        <w:rPr>
          <w:rFonts w:ascii="Verdana" w:eastAsia="Times New Roman" w:hAnsi="Verdana" w:cs="Times New Roman"/>
          <w:i/>
          <w:iCs/>
          <w:sz w:val="24"/>
          <w:szCs w:val="24"/>
          <w:lang w:eastAsia="nl-NL"/>
        </w:rPr>
      </w:pPr>
      <w:proofErr w:type="gramStart"/>
      <w:r w:rsidRPr="00AF1832">
        <w:rPr>
          <w:rFonts w:ascii="Verdana" w:hAnsi="Verdana" w:cs="Tahoma"/>
          <w:i/>
          <w:iCs/>
          <w:sz w:val="24"/>
          <w:szCs w:val="24"/>
        </w:rPr>
        <w:t>I</w:t>
      </w:r>
      <w:r w:rsidR="00442FD2" w:rsidRPr="00AF1832">
        <w:rPr>
          <w:rFonts w:ascii="Verdana" w:hAnsi="Verdana" w:cs="Tahoma"/>
          <w:i/>
          <w:iCs/>
          <w:sz w:val="24"/>
          <w:szCs w:val="24"/>
        </w:rPr>
        <w:t>ndien</w:t>
      </w:r>
      <w:proofErr w:type="gramEnd"/>
      <w:r w:rsidR="00442FD2" w:rsidRPr="00AF1832">
        <w:rPr>
          <w:rFonts w:ascii="Verdana" w:hAnsi="Verdana" w:cs="Tahoma"/>
          <w:i/>
          <w:iCs/>
          <w:sz w:val="24"/>
          <w:szCs w:val="24"/>
        </w:rPr>
        <w:t xml:space="preserve"> je besluit om tussentijds met de opleiding te stoppen </w:t>
      </w:r>
      <w:r w:rsidR="00364BF0" w:rsidRPr="00AF1832">
        <w:rPr>
          <w:rFonts w:ascii="Verdana" w:hAnsi="Verdana" w:cs="Tahoma"/>
          <w:i/>
          <w:iCs/>
          <w:sz w:val="24"/>
          <w:szCs w:val="24"/>
        </w:rPr>
        <w:t xml:space="preserve">blijft de betalingsverplichting van kracht. Restitutie van opleidingsgeld </w:t>
      </w:r>
      <w:r w:rsidR="00E92A5A">
        <w:rPr>
          <w:rFonts w:ascii="Verdana" w:hAnsi="Verdana" w:cs="Tahoma"/>
          <w:i/>
          <w:iCs/>
          <w:sz w:val="24"/>
          <w:szCs w:val="24"/>
        </w:rPr>
        <w:t xml:space="preserve">of verplaatsing naar een andere opleiding of leerjaar </w:t>
      </w:r>
      <w:r w:rsidR="00364BF0" w:rsidRPr="00AF1832">
        <w:rPr>
          <w:rFonts w:ascii="Verdana" w:hAnsi="Verdana" w:cs="Tahoma"/>
          <w:i/>
          <w:iCs/>
          <w:sz w:val="24"/>
          <w:szCs w:val="24"/>
        </w:rPr>
        <w:t xml:space="preserve">is niet mogelijk. </w:t>
      </w:r>
      <w:r w:rsidR="009604A1" w:rsidRPr="00AF1832">
        <w:rPr>
          <w:rFonts w:ascii="Verdana" w:hAnsi="Verdana" w:cs="Tahoma"/>
          <w:i/>
          <w:iCs/>
          <w:sz w:val="24"/>
          <w:szCs w:val="24"/>
        </w:rPr>
        <w:t xml:space="preserve">Met het ondertekenen van dit formulier ga je hiermee akkoord. Ook bij betaling in termijnen. </w:t>
      </w:r>
      <w:r w:rsidR="00EB456F">
        <w:rPr>
          <w:rFonts w:ascii="Verdana" w:hAnsi="Verdana" w:cs="Tahoma"/>
          <w:i/>
          <w:iCs/>
          <w:sz w:val="24"/>
          <w:szCs w:val="24"/>
        </w:rPr>
        <w:t xml:space="preserve">Wij verwijzen je ook naar de opzegtermijn. </w:t>
      </w:r>
      <w:r w:rsidR="008C5320" w:rsidRPr="00AF1832">
        <w:rPr>
          <w:rFonts w:ascii="Verdana" w:hAnsi="Verdana" w:cs="Tahoma"/>
          <w:sz w:val="24"/>
          <w:szCs w:val="24"/>
        </w:rPr>
        <w:br/>
      </w:r>
      <w:r w:rsidR="00EF11B4">
        <w:rPr>
          <w:rFonts w:ascii="Verdana" w:hAnsi="Verdana" w:cs="Tahoma"/>
          <w:sz w:val="24"/>
          <w:szCs w:val="24"/>
        </w:rPr>
        <w:t xml:space="preserve"> </w:t>
      </w:r>
      <w:r w:rsidR="00740868">
        <w:rPr>
          <w:rFonts w:ascii="Verdana" w:hAnsi="Verdana" w:cs="Tahoma"/>
          <w:sz w:val="24"/>
          <w:szCs w:val="24"/>
        </w:rPr>
        <w:br/>
      </w:r>
      <w:r w:rsidR="008C5320" w:rsidRPr="00AF1832">
        <w:rPr>
          <w:rFonts w:ascii="Verdana" w:hAnsi="Verdana" w:cs="Tahoma"/>
          <w:sz w:val="24"/>
          <w:szCs w:val="24"/>
        </w:rPr>
        <w:br/>
      </w:r>
      <w:r w:rsidR="004A4725" w:rsidRPr="00AF1832">
        <w:rPr>
          <w:rFonts w:ascii="Verdana" w:hAnsi="Verdana" w:cs="Tahoma"/>
          <w:sz w:val="24"/>
          <w:szCs w:val="24"/>
        </w:rPr>
        <w:lastRenderedPageBreak/>
        <w:br/>
      </w:r>
    </w:p>
    <w:p w14:paraId="04DD8C46" w14:textId="425B04E3" w:rsidR="00841418" w:rsidRPr="00AF1832" w:rsidRDefault="00841418" w:rsidP="00051385">
      <w:pPr>
        <w:pStyle w:val="Geenafstand"/>
        <w:rPr>
          <w:rFonts w:ascii="Verdana" w:hAnsi="Verdana" w:cs="Tahoma"/>
          <w:sz w:val="24"/>
          <w:szCs w:val="24"/>
        </w:rPr>
      </w:pPr>
    </w:p>
    <w:p w14:paraId="040043BF" w14:textId="19339ACE" w:rsidR="00F67B60" w:rsidRPr="00AF1832" w:rsidRDefault="00F67B60" w:rsidP="00051385">
      <w:pPr>
        <w:pStyle w:val="Geenafstand"/>
        <w:rPr>
          <w:rFonts w:ascii="Verdana" w:hAnsi="Verdana" w:cs="Tahoma"/>
          <w:sz w:val="24"/>
          <w:szCs w:val="24"/>
        </w:rPr>
      </w:pPr>
    </w:p>
    <w:p w14:paraId="6BC68EF3" w14:textId="04ECB7C0" w:rsidR="00F67B60" w:rsidRPr="00AF1832" w:rsidRDefault="00D06048" w:rsidP="00051385">
      <w:pPr>
        <w:pStyle w:val="Geenafstand"/>
        <w:rPr>
          <w:rFonts w:ascii="Verdana" w:hAnsi="Verdana" w:cs="Tahoma"/>
          <w:b/>
          <w:sz w:val="24"/>
          <w:szCs w:val="24"/>
        </w:rPr>
      </w:pPr>
      <w:r w:rsidRPr="00AF1832">
        <w:rPr>
          <w:rFonts w:ascii="Verdana" w:hAnsi="Verdana" w:cs="Tahoma"/>
          <w:b/>
          <w:sz w:val="24"/>
          <w:szCs w:val="24"/>
        </w:rPr>
        <w:t>Eten &amp; drinken</w:t>
      </w:r>
    </w:p>
    <w:p w14:paraId="13EDB634" w14:textId="72C87FDB" w:rsidR="00642313" w:rsidRDefault="001C4119" w:rsidP="00051385">
      <w:pPr>
        <w:pStyle w:val="Geenafstand"/>
        <w:rPr>
          <w:rFonts w:ascii="Verdana" w:hAnsi="Verdana" w:cs="Tahoma"/>
          <w:sz w:val="24"/>
          <w:szCs w:val="24"/>
        </w:rPr>
      </w:pPr>
      <w:r w:rsidRPr="00AF1832">
        <w:rPr>
          <w:rFonts w:ascii="Verdana" w:hAnsi="Verdana" w:cs="Tahoma"/>
          <w:sz w:val="24"/>
          <w:szCs w:val="24"/>
        </w:rPr>
        <w:t>Alle maaltijden zijn vegetarisch</w:t>
      </w:r>
      <w:r w:rsidR="005B31E3">
        <w:rPr>
          <w:rFonts w:ascii="Verdana" w:hAnsi="Verdana" w:cs="Tahoma"/>
          <w:sz w:val="24"/>
          <w:szCs w:val="24"/>
        </w:rPr>
        <w:t xml:space="preserve">. </w:t>
      </w:r>
      <w:r w:rsidRPr="00AF1832">
        <w:rPr>
          <w:rFonts w:ascii="Verdana" w:hAnsi="Verdana" w:cs="Tahoma"/>
          <w:sz w:val="24"/>
          <w:szCs w:val="24"/>
        </w:rPr>
        <w:t xml:space="preserve">Heb jij allergieën </w:t>
      </w:r>
      <w:r w:rsidR="00642313">
        <w:rPr>
          <w:rFonts w:ascii="Verdana" w:hAnsi="Verdana" w:cs="Tahoma"/>
          <w:sz w:val="24"/>
          <w:szCs w:val="24"/>
        </w:rPr>
        <w:t>(geef dit duidelijk aan)</w:t>
      </w:r>
      <w:r w:rsidR="00F55D99">
        <w:rPr>
          <w:rFonts w:ascii="Verdana" w:hAnsi="Verdana" w:cs="Tahoma"/>
          <w:sz w:val="24"/>
          <w:szCs w:val="24"/>
        </w:rPr>
        <w:t>:</w:t>
      </w:r>
      <w:r w:rsidR="001B2433" w:rsidRPr="00AF1832">
        <w:rPr>
          <w:rFonts w:ascii="Verdana" w:hAnsi="Verdana" w:cs="Tahoma"/>
          <w:sz w:val="24"/>
          <w:szCs w:val="24"/>
        </w:rPr>
        <w:br/>
      </w:r>
      <w:r w:rsidR="001B2433" w:rsidRPr="00AF1832">
        <w:rPr>
          <w:rFonts w:ascii="Verdana" w:hAnsi="Verdana" w:cs="Tahoma"/>
          <w:sz w:val="24"/>
          <w:szCs w:val="24"/>
        </w:rPr>
        <w:br/>
      </w:r>
      <w:r w:rsidR="00642313">
        <w:rPr>
          <w:rFonts w:ascii="Verdana" w:hAnsi="Verdana" w:cs="Tahoma"/>
          <w:sz w:val="24"/>
          <w:szCs w:val="24"/>
        </w:rPr>
        <w:t>Allergie:</w:t>
      </w:r>
      <w:r w:rsidR="00642313">
        <w:rPr>
          <w:rFonts w:ascii="Verdana" w:hAnsi="Verdana" w:cs="Tahoma"/>
          <w:sz w:val="24"/>
          <w:szCs w:val="24"/>
        </w:rPr>
        <w:tab/>
      </w:r>
      <w:r w:rsidR="00642313">
        <w:rPr>
          <w:rFonts w:ascii="Verdana" w:hAnsi="Verdana" w:cs="Tahoma"/>
          <w:sz w:val="24"/>
          <w:szCs w:val="24"/>
        </w:rPr>
        <w:tab/>
      </w:r>
      <w:r w:rsidR="00642313">
        <w:rPr>
          <w:rFonts w:ascii="Verdana" w:hAnsi="Verdana" w:cs="Tahoma"/>
          <w:sz w:val="24"/>
          <w:szCs w:val="24"/>
        </w:rPr>
        <w:tab/>
      </w:r>
    </w:p>
    <w:p w14:paraId="1940B008" w14:textId="56912D9F" w:rsidR="00051385" w:rsidRDefault="003B3D58" w:rsidP="00051385">
      <w:pPr>
        <w:pStyle w:val="Geenafstand"/>
        <w:rPr>
          <w:rFonts w:ascii="Verdana" w:hAnsi="Verdana" w:cs="Tahoma"/>
          <w:sz w:val="24"/>
          <w:szCs w:val="24"/>
        </w:rPr>
      </w:pPr>
      <w:r>
        <w:rPr>
          <w:rFonts w:ascii="Verdana" w:hAnsi="Verdana" w:cs="Tahoma"/>
          <w:sz w:val="24"/>
          <w:szCs w:val="24"/>
        </w:rPr>
        <w:t xml:space="preserve"> </w:t>
      </w:r>
    </w:p>
    <w:p w14:paraId="3C0A8936" w14:textId="77777777" w:rsidR="00642313" w:rsidRDefault="00642313" w:rsidP="00051385">
      <w:pPr>
        <w:pStyle w:val="Geenafstand"/>
        <w:rPr>
          <w:rFonts w:ascii="Verdana" w:hAnsi="Verdana" w:cs="Tahoma"/>
          <w:sz w:val="24"/>
          <w:szCs w:val="24"/>
        </w:rPr>
      </w:pPr>
    </w:p>
    <w:p w14:paraId="6048A301" w14:textId="62A8A4A0" w:rsidR="00937BB9" w:rsidRPr="00551A80" w:rsidRDefault="00642313" w:rsidP="00051385">
      <w:pPr>
        <w:pStyle w:val="Geenafstand"/>
        <w:rPr>
          <w:rFonts w:ascii="Verdana" w:hAnsi="Verdana" w:cs="Tahoma"/>
          <w:i/>
          <w:iCs/>
          <w:sz w:val="16"/>
          <w:szCs w:val="16"/>
        </w:rPr>
      </w:pPr>
      <w:r w:rsidRPr="00551A80">
        <w:rPr>
          <w:rFonts w:ascii="Verdana" w:hAnsi="Verdana" w:cs="Tahoma"/>
          <w:i/>
          <w:iCs/>
          <w:sz w:val="16"/>
          <w:szCs w:val="16"/>
        </w:rPr>
        <w:t>We houden hier zo veel mogelijk rekening mee. Soms houden de locaties waar we de opleiding faciliteren alleen rekening met allergieën</w:t>
      </w:r>
      <w:r w:rsidR="00A75BDE">
        <w:rPr>
          <w:rFonts w:ascii="Verdana" w:hAnsi="Verdana" w:cs="Tahoma"/>
          <w:i/>
          <w:iCs/>
          <w:sz w:val="16"/>
          <w:szCs w:val="16"/>
        </w:rPr>
        <w:t xml:space="preserve">. </w:t>
      </w:r>
      <w:r w:rsidRPr="00551A80">
        <w:rPr>
          <w:rFonts w:ascii="Verdana" w:hAnsi="Verdana" w:cs="Tahoma"/>
          <w:i/>
          <w:iCs/>
          <w:sz w:val="16"/>
          <w:szCs w:val="16"/>
        </w:rPr>
        <w:t>Er is vaak genoeg diversiteit wat er per maaltijd wordt aangeboden.</w:t>
      </w:r>
      <w:r w:rsidR="006A2833">
        <w:rPr>
          <w:rFonts w:ascii="Verdana" w:hAnsi="Verdana" w:cs="Tahoma"/>
          <w:i/>
          <w:iCs/>
          <w:sz w:val="16"/>
          <w:szCs w:val="16"/>
        </w:rPr>
        <w:t xml:space="preserve"> </w:t>
      </w:r>
    </w:p>
    <w:p w14:paraId="47446769" w14:textId="77777777" w:rsidR="00642313" w:rsidRPr="00AF1832" w:rsidRDefault="00642313" w:rsidP="00051385">
      <w:pPr>
        <w:pStyle w:val="Geenafstand"/>
        <w:rPr>
          <w:rFonts w:ascii="Verdana" w:hAnsi="Verdana" w:cs="Tahoma"/>
          <w:sz w:val="24"/>
          <w:szCs w:val="24"/>
        </w:rPr>
      </w:pPr>
    </w:p>
    <w:p w14:paraId="61ADE61D" w14:textId="76F7DD31" w:rsidR="00A82135" w:rsidRPr="00AF1832" w:rsidRDefault="00713018" w:rsidP="00713018">
      <w:pPr>
        <w:pStyle w:val="Geenafstand"/>
        <w:pBdr>
          <w:top w:val="single" w:sz="4" w:space="1" w:color="auto"/>
          <w:left w:val="single" w:sz="4" w:space="4" w:color="auto"/>
          <w:bottom w:val="single" w:sz="4" w:space="1" w:color="auto"/>
          <w:right w:val="single" w:sz="4" w:space="4" w:color="auto"/>
        </w:pBdr>
        <w:rPr>
          <w:rFonts w:ascii="Verdana" w:hAnsi="Verdana" w:cs="Tahoma"/>
          <w:sz w:val="24"/>
          <w:szCs w:val="24"/>
        </w:rPr>
      </w:pPr>
      <w:r w:rsidRPr="00AF1832">
        <w:rPr>
          <w:rFonts w:ascii="Verdana" w:hAnsi="Verdana" w:cs="Tahoma"/>
          <w:sz w:val="24"/>
          <w:szCs w:val="24"/>
        </w:rPr>
        <w:t xml:space="preserve">Na ondertekening van dit formulier ga ik akkoord met de </w:t>
      </w:r>
      <w:hyperlink r:id="rId14" w:history="1">
        <w:r w:rsidRPr="00AF1832">
          <w:rPr>
            <w:rStyle w:val="Hyperlink"/>
            <w:rFonts w:ascii="Verdana" w:hAnsi="Verdana" w:cs="Tahoma"/>
            <w:sz w:val="24"/>
            <w:szCs w:val="24"/>
          </w:rPr>
          <w:t>algemene voorwaarden</w:t>
        </w:r>
      </w:hyperlink>
      <w:r w:rsidRPr="00AF1832">
        <w:rPr>
          <w:rFonts w:ascii="Verdana" w:hAnsi="Verdana" w:cs="Tahoma"/>
          <w:sz w:val="24"/>
          <w:szCs w:val="24"/>
        </w:rPr>
        <w:t xml:space="preserve"> van Bridgeman</w:t>
      </w:r>
      <w:r w:rsidR="00330456">
        <w:rPr>
          <w:rFonts w:ascii="Verdana" w:hAnsi="Verdana" w:cs="Tahoma"/>
          <w:sz w:val="24"/>
          <w:szCs w:val="24"/>
        </w:rPr>
        <w:t>, de betalingsvoorwaarden</w:t>
      </w:r>
      <w:r w:rsidR="00F55D99">
        <w:rPr>
          <w:rFonts w:ascii="Verdana" w:hAnsi="Verdana" w:cs="Tahoma"/>
          <w:sz w:val="24"/>
          <w:szCs w:val="24"/>
        </w:rPr>
        <w:t xml:space="preserve"> en eventuele automatische incasso</w:t>
      </w:r>
      <w:r w:rsidR="00330456">
        <w:rPr>
          <w:rFonts w:ascii="Verdana" w:hAnsi="Verdana" w:cs="Tahoma"/>
          <w:sz w:val="24"/>
          <w:szCs w:val="24"/>
        </w:rPr>
        <w:t xml:space="preserve"> e</w:t>
      </w:r>
      <w:r w:rsidR="00B11727">
        <w:rPr>
          <w:rFonts w:ascii="Verdana" w:hAnsi="Verdana" w:cs="Tahoma"/>
          <w:sz w:val="24"/>
          <w:szCs w:val="24"/>
        </w:rPr>
        <w:t>tc</w:t>
      </w:r>
      <w:r w:rsidR="00957DB2" w:rsidRPr="00AF1832">
        <w:rPr>
          <w:rFonts w:ascii="Verdana" w:hAnsi="Verdana" w:cs="Tahoma"/>
          <w:sz w:val="24"/>
          <w:szCs w:val="24"/>
        </w:rPr>
        <w:t xml:space="preserve">. Na ontvangst van dit inschrijfformulier </w:t>
      </w:r>
      <w:r w:rsidR="001C4119" w:rsidRPr="00AF1832">
        <w:rPr>
          <w:rFonts w:ascii="Verdana" w:hAnsi="Verdana" w:cs="Tahoma"/>
          <w:sz w:val="24"/>
          <w:szCs w:val="24"/>
        </w:rPr>
        <w:t xml:space="preserve">is </w:t>
      </w:r>
      <w:r w:rsidR="00957DB2" w:rsidRPr="00AF1832">
        <w:rPr>
          <w:rFonts w:ascii="Verdana" w:hAnsi="Verdana" w:cs="Tahoma"/>
          <w:sz w:val="24"/>
          <w:szCs w:val="24"/>
        </w:rPr>
        <w:t>jouw</w:t>
      </w:r>
      <w:r w:rsidR="001C4119" w:rsidRPr="00AF1832">
        <w:rPr>
          <w:rFonts w:ascii="Verdana" w:hAnsi="Verdana" w:cs="Tahoma"/>
          <w:sz w:val="24"/>
          <w:szCs w:val="24"/>
        </w:rPr>
        <w:t xml:space="preserve"> inschrijving definitief.</w:t>
      </w:r>
      <w:r w:rsidR="00267B53" w:rsidRPr="00AF1832">
        <w:rPr>
          <w:rFonts w:ascii="Verdana" w:hAnsi="Verdana" w:cs="Tahoma"/>
          <w:sz w:val="24"/>
          <w:szCs w:val="24"/>
        </w:rPr>
        <w:t xml:space="preserve"> </w:t>
      </w:r>
      <w:hyperlink r:id="rId15" w:history="1">
        <w:r w:rsidR="00267B53" w:rsidRPr="00AF1832">
          <w:rPr>
            <w:rStyle w:val="Hyperlink"/>
            <w:rFonts w:ascii="Verdana" w:hAnsi="Verdana" w:cs="Tahoma"/>
            <w:sz w:val="24"/>
            <w:szCs w:val="24"/>
          </w:rPr>
          <w:t>De voorwaarden tref je hier (online)</w:t>
        </w:r>
      </w:hyperlink>
      <w:r w:rsidR="00A574C2" w:rsidRPr="00AF1832">
        <w:rPr>
          <w:rStyle w:val="Hyperlink"/>
          <w:rFonts w:ascii="Verdana" w:hAnsi="Verdana" w:cs="Tahoma"/>
          <w:sz w:val="24"/>
          <w:szCs w:val="24"/>
        </w:rPr>
        <w:t xml:space="preserve"> en onderstaand als bijlage.</w:t>
      </w:r>
    </w:p>
    <w:p w14:paraId="5DDF3C64" w14:textId="77777777" w:rsidR="00D25213" w:rsidRDefault="00D25213" w:rsidP="00D72789">
      <w:pPr>
        <w:pStyle w:val="Geenafstand"/>
        <w:rPr>
          <w:rFonts w:ascii="Verdana" w:hAnsi="Verdana" w:cs="Tahoma"/>
          <w:b/>
          <w:sz w:val="24"/>
          <w:szCs w:val="24"/>
          <w:u w:val="single"/>
        </w:rPr>
      </w:pPr>
    </w:p>
    <w:p w14:paraId="5ED0AE6B" w14:textId="77777777" w:rsidR="00D25213" w:rsidRDefault="00D25213" w:rsidP="00D72789">
      <w:pPr>
        <w:pStyle w:val="Geenafstand"/>
        <w:rPr>
          <w:rFonts w:ascii="Verdana" w:hAnsi="Verdana" w:cs="Tahoma"/>
          <w:b/>
          <w:sz w:val="24"/>
          <w:szCs w:val="24"/>
          <w:u w:val="single"/>
        </w:rPr>
      </w:pPr>
    </w:p>
    <w:p w14:paraId="149C454C" w14:textId="77777777" w:rsidR="00F36970" w:rsidRDefault="00F36970" w:rsidP="00D72789">
      <w:pPr>
        <w:pStyle w:val="Geenafstand"/>
        <w:rPr>
          <w:rFonts w:ascii="Verdana" w:hAnsi="Verdana" w:cs="Tahoma"/>
          <w:b/>
          <w:sz w:val="24"/>
          <w:szCs w:val="24"/>
          <w:u w:val="single"/>
        </w:rPr>
        <w:sectPr w:rsidR="00F36970" w:rsidSect="00527640">
          <w:pgSz w:w="11906" w:h="16838"/>
          <w:pgMar w:top="1417" w:right="1417" w:bottom="1417" w:left="1417" w:header="708" w:footer="708" w:gutter="0"/>
          <w:cols w:space="708"/>
          <w:docGrid w:linePitch="360"/>
        </w:sectPr>
      </w:pPr>
    </w:p>
    <w:p w14:paraId="6C2B6E2C" w14:textId="3CD3637B" w:rsidR="00D72789" w:rsidRPr="00AF1832" w:rsidRDefault="00D72789" w:rsidP="00D72789">
      <w:pPr>
        <w:pStyle w:val="Geenafstand"/>
        <w:rPr>
          <w:rFonts w:ascii="Verdana" w:hAnsi="Verdana" w:cs="Tahoma"/>
          <w:sz w:val="24"/>
          <w:szCs w:val="24"/>
        </w:rPr>
      </w:pPr>
      <w:r w:rsidRPr="00AF1832">
        <w:rPr>
          <w:rFonts w:ascii="Verdana" w:hAnsi="Verdana" w:cs="Tahoma"/>
          <w:b/>
          <w:sz w:val="24"/>
          <w:szCs w:val="24"/>
          <w:u w:val="single"/>
        </w:rPr>
        <w:lastRenderedPageBreak/>
        <w:t>Gegevens werkgever (alleen invullen indien werkgever de opleiding betaalt):</w:t>
      </w:r>
    </w:p>
    <w:p w14:paraId="592E8904" w14:textId="77777777" w:rsidR="00D72789" w:rsidRPr="00AF1832" w:rsidRDefault="00D72789" w:rsidP="00D72789">
      <w:pPr>
        <w:pStyle w:val="Geenafstand"/>
        <w:rPr>
          <w:rFonts w:ascii="Verdana" w:hAnsi="Verdana" w:cs="Tahoma"/>
          <w:sz w:val="24"/>
          <w:szCs w:val="24"/>
        </w:rPr>
      </w:pPr>
    </w:p>
    <w:p w14:paraId="694B422E" w14:textId="17F8CE1D" w:rsidR="00D72789" w:rsidRPr="00AF1832" w:rsidRDefault="00D72789" w:rsidP="00D72789">
      <w:pPr>
        <w:pStyle w:val="Geenafstand"/>
        <w:rPr>
          <w:rFonts w:ascii="Verdana" w:hAnsi="Verdana" w:cs="Tahoma"/>
          <w:sz w:val="24"/>
          <w:szCs w:val="24"/>
        </w:rPr>
      </w:pPr>
      <w:r w:rsidRPr="00AF1832">
        <w:rPr>
          <w:rFonts w:ascii="Verdana" w:hAnsi="Verdana" w:cs="Tahoma"/>
          <w:sz w:val="24"/>
          <w:szCs w:val="24"/>
        </w:rPr>
        <w:t xml:space="preserve">Naam organisatie: </w:t>
      </w:r>
      <w:r w:rsidRPr="00AF1832">
        <w:rPr>
          <w:rFonts w:ascii="Verdana" w:hAnsi="Verdana" w:cs="Tahoma"/>
          <w:sz w:val="24"/>
          <w:szCs w:val="24"/>
        </w:rPr>
        <w:tab/>
      </w:r>
      <w:r w:rsidR="00267B53" w:rsidRPr="00AF1832">
        <w:rPr>
          <w:rFonts w:ascii="Verdana" w:hAnsi="Verdana" w:cs="Tahoma"/>
          <w:sz w:val="24"/>
          <w:szCs w:val="24"/>
        </w:rPr>
        <w:t xml:space="preserve"> </w:t>
      </w:r>
    </w:p>
    <w:p w14:paraId="0736D5DA" w14:textId="6185923E" w:rsidR="00D72789" w:rsidRPr="00AF1832" w:rsidRDefault="00D72789" w:rsidP="00D72789">
      <w:pPr>
        <w:pStyle w:val="Geenafstand"/>
        <w:rPr>
          <w:rFonts w:ascii="Verdana" w:hAnsi="Verdana" w:cs="Tahoma"/>
          <w:sz w:val="24"/>
          <w:szCs w:val="24"/>
        </w:rPr>
      </w:pPr>
      <w:r w:rsidRPr="00AF1832">
        <w:rPr>
          <w:rFonts w:ascii="Verdana" w:hAnsi="Verdana" w:cs="Tahoma"/>
          <w:sz w:val="24"/>
          <w:szCs w:val="24"/>
        </w:rPr>
        <w:t>Naam contact:</w:t>
      </w:r>
      <w:r w:rsidR="00267B53" w:rsidRPr="00AF1832">
        <w:rPr>
          <w:rFonts w:ascii="Verdana" w:hAnsi="Verdana" w:cs="Tahoma"/>
          <w:sz w:val="24"/>
          <w:szCs w:val="24"/>
        </w:rPr>
        <w:t xml:space="preserve">  </w:t>
      </w:r>
    </w:p>
    <w:p w14:paraId="5DB6B854" w14:textId="598067F0" w:rsidR="00D72789" w:rsidRPr="00AF1832" w:rsidRDefault="00D72789" w:rsidP="00D72789">
      <w:pPr>
        <w:pStyle w:val="Geenafstand"/>
        <w:rPr>
          <w:rFonts w:ascii="Verdana" w:hAnsi="Verdana" w:cs="Tahoma"/>
          <w:sz w:val="24"/>
          <w:szCs w:val="24"/>
        </w:rPr>
      </w:pPr>
      <w:r w:rsidRPr="00AF1832">
        <w:rPr>
          <w:rFonts w:ascii="Verdana" w:hAnsi="Verdana" w:cs="Tahoma"/>
          <w:sz w:val="24"/>
          <w:szCs w:val="24"/>
        </w:rPr>
        <w:t>Functie:</w:t>
      </w:r>
      <w:r w:rsidRPr="00AF1832">
        <w:rPr>
          <w:rFonts w:ascii="Verdana" w:hAnsi="Verdana" w:cs="Tahoma"/>
          <w:sz w:val="24"/>
          <w:szCs w:val="24"/>
        </w:rPr>
        <w:tab/>
      </w:r>
      <w:r w:rsidRPr="00AF1832">
        <w:rPr>
          <w:rFonts w:ascii="Verdana" w:hAnsi="Verdana" w:cs="Tahoma"/>
          <w:sz w:val="24"/>
          <w:szCs w:val="24"/>
        </w:rPr>
        <w:tab/>
      </w:r>
      <w:r w:rsidR="00267B53" w:rsidRPr="00AF1832">
        <w:rPr>
          <w:rFonts w:ascii="Verdana" w:hAnsi="Verdana" w:cs="Tahoma"/>
          <w:sz w:val="24"/>
          <w:szCs w:val="24"/>
        </w:rPr>
        <w:t xml:space="preserve"> </w:t>
      </w:r>
    </w:p>
    <w:p w14:paraId="45CA47D5" w14:textId="263B63C0" w:rsidR="00D72789" w:rsidRPr="00AF1832" w:rsidRDefault="00D72789" w:rsidP="00D72789">
      <w:pPr>
        <w:pStyle w:val="Geenafstand"/>
        <w:rPr>
          <w:rFonts w:ascii="Verdana" w:hAnsi="Verdana" w:cs="Tahoma"/>
          <w:sz w:val="24"/>
          <w:szCs w:val="24"/>
        </w:rPr>
      </w:pPr>
      <w:r w:rsidRPr="00AF1832">
        <w:rPr>
          <w:rFonts w:ascii="Verdana" w:hAnsi="Verdana" w:cs="Tahoma"/>
          <w:sz w:val="24"/>
          <w:szCs w:val="24"/>
        </w:rPr>
        <w:t>Afdeling:</w:t>
      </w:r>
      <w:r w:rsidRPr="00AF1832">
        <w:rPr>
          <w:rFonts w:ascii="Verdana" w:hAnsi="Verdana" w:cs="Tahoma"/>
          <w:sz w:val="24"/>
          <w:szCs w:val="24"/>
        </w:rPr>
        <w:tab/>
      </w:r>
      <w:r w:rsidRPr="00AF1832">
        <w:rPr>
          <w:rFonts w:ascii="Verdana" w:hAnsi="Verdana" w:cs="Tahoma"/>
          <w:sz w:val="24"/>
          <w:szCs w:val="24"/>
        </w:rPr>
        <w:tab/>
      </w:r>
      <w:r w:rsidR="00267B53" w:rsidRPr="00AF1832">
        <w:rPr>
          <w:rFonts w:ascii="Verdana" w:hAnsi="Verdana" w:cs="Tahoma"/>
          <w:sz w:val="24"/>
          <w:szCs w:val="24"/>
        </w:rPr>
        <w:t xml:space="preserve"> </w:t>
      </w:r>
    </w:p>
    <w:p w14:paraId="7C327DA2" w14:textId="5E6089E0" w:rsidR="00D72789" w:rsidRPr="00AF1832" w:rsidRDefault="00D72789" w:rsidP="00D72789">
      <w:pPr>
        <w:pStyle w:val="Geenafstand"/>
        <w:rPr>
          <w:rFonts w:ascii="Verdana" w:hAnsi="Verdana" w:cs="Tahoma"/>
          <w:sz w:val="24"/>
          <w:szCs w:val="24"/>
        </w:rPr>
      </w:pPr>
      <w:r w:rsidRPr="00AF1832">
        <w:rPr>
          <w:rFonts w:ascii="Verdana" w:hAnsi="Verdana" w:cs="Tahoma"/>
          <w:sz w:val="24"/>
          <w:szCs w:val="24"/>
        </w:rPr>
        <w:t>Factuuradres:</w:t>
      </w:r>
      <w:r w:rsidRPr="00AF1832">
        <w:rPr>
          <w:rFonts w:ascii="Verdana" w:hAnsi="Verdana" w:cs="Tahoma"/>
          <w:sz w:val="24"/>
          <w:szCs w:val="24"/>
        </w:rPr>
        <w:tab/>
      </w:r>
      <w:r w:rsidRPr="00AF1832">
        <w:rPr>
          <w:rFonts w:ascii="Verdana" w:hAnsi="Verdana" w:cs="Tahoma"/>
          <w:sz w:val="24"/>
          <w:szCs w:val="24"/>
        </w:rPr>
        <w:tab/>
      </w:r>
      <w:r w:rsidR="00267B53" w:rsidRPr="00AF1832">
        <w:rPr>
          <w:rFonts w:ascii="Verdana" w:hAnsi="Verdana" w:cs="Tahoma"/>
          <w:sz w:val="24"/>
          <w:szCs w:val="24"/>
        </w:rPr>
        <w:t xml:space="preserve"> </w:t>
      </w:r>
    </w:p>
    <w:p w14:paraId="380AA617" w14:textId="7503BCCE" w:rsidR="00D72789" w:rsidRPr="00AF1832" w:rsidRDefault="00D72789" w:rsidP="00D72789">
      <w:pPr>
        <w:pStyle w:val="Geenafstand"/>
        <w:rPr>
          <w:rFonts w:ascii="Verdana" w:hAnsi="Verdana" w:cs="Tahoma"/>
          <w:sz w:val="24"/>
          <w:szCs w:val="24"/>
        </w:rPr>
      </w:pPr>
      <w:r w:rsidRPr="00AF1832">
        <w:rPr>
          <w:rFonts w:ascii="Verdana" w:hAnsi="Verdana" w:cs="Tahoma"/>
          <w:sz w:val="24"/>
          <w:szCs w:val="24"/>
        </w:rPr>
        <w:t>Extra gegevens:</w:t>
      </w:r>
      <w:r w:rsidRPr="00AF1832">
        <w:rPr>
          <w:rFonts w:ascii="Verdana" w:hAnsi="Verdana" w:cs="Tahoma"/>
          <w:sz w:val="24"/>
          <w:szCs w:val="24"/>
        </w:rPr>
        <w:tab/>
      </w:r>
      <w:r w:rsidR="00267B53" w:rsidRPr="00AF1832">
        <w:rPr>
          <w:rFonts w:ascii="Verdana" w:hAnsi="Verdana" w:cs="Tahoma"/>
          <w:sz w:val="24"/>
          <w:szCs w:val="24"/>
        </w:rPr>
        <w:t xml:space="preserve"> </w:t>
      </w:r>
    </w:p>
    <w:p w14:paraId="0B928C1D" w14:textId="60AB0935" w:rsidR="00D72789" w:rsidRPr="00AF1832" w:rsidRDefault="00D72789" w:rsidP="00D72789">
      <w:pPr>
        <w:pStyle w:val="Geenafstand"/>
        <w:rPr>
          <w:rFonts w:ascii="Verdana" w:hAnsi="Verdana" w:cs="Tahoma"/>
          <w:sz w:val="24"/>
          <w:szCs w:val="24"/>
        </w:rPr>
      </w:pPr>
      <w:r w:rsidRPr="00AF1832">
        <w:rPr>
          <w:rFonts w:ascii="Verdana" w:hAnsi="Verdana" w:cs="Tahoma"/>
          <w:sz w:val="24"/>
          <w:szCs w:val="24"/>
        </w:rPr>
        <w:t>Postcode + Plaats:</w:t>
      </w:r>
      <w:r w:rsidRPr="00AF1832">
        <w:rPr>
          <w:rFonts w:ascii="Verdana" w:hAnsi="Verdana" w:cs="Tahoma"/>
          <w:sz w:val="24"/>
          <w:szCs w:val="24"/>
        </w:rPr>
        <w:tab/>
      </w:r>
      <w:r w:rsidR="00267B53" w:rsidRPr="00AF1832">
        <w:rPr>
          <w:rFonts w:ascii="Verdana" w:hAnsi="Verdana" w:cs="Tahoma"/>
          <w:sz w:val="24"/>
          <w:szCs w:val="24"/>
        </w:rPr>
        <w:t xml:space="preserve"> </w:t>
      </w:r>
    </w:p>
    <w:p w14:paraId="1015DA27" w14:textId="6F4125C1" w:rsidR="00D72789" w:rsidRPr="00AF1832" w:rsidRDefault="00D72789" w:rsidP="00A82135">
      <w:pPr>
        <w:pStyle w:val="Geenafstand"/>
        <w:rPr>
          <w:rFonts w:ascii="Verdana" w:hAnsi="Verdana" w:cs="Tahoma"/>
          <w:sz w:val="24"/>
          <w:szCs w:val="24"/>
        </w:rPr>
      </w:pPr>
      <w:r w:rsidRPr="00AF1832">
        <w:rPr>
          <w:rFonts w:ascii="Verdana" w:hAnsi="Verdana" w:cs="Tahoma"/>
          <w:sz w:val="24"/>
          <w:szCs w:val="24"/>
        </w:rPr>
        <w:t>Telefoonnummer:</w:t>
      </w:r>
      <w:r w:rsidRPr="00AF1832">
        <w:rPr>
          <w:rFonts w:ascii="Verdana" w:hAnsi="Verdana" w:cs="Tahoma"/>
          <w:sz w:val="24"/>
          <w:szCs w:val="24"/>
        </w:rPr>
        <w:tab/>
      </w:r>
      <w:r w:rsidR="00267B53" w:rsidRPr="00AF1832">
        <w:rPr>
          <w:rFonts w:ascii="Verdana" w:hAnsi="Verdana" w:cs="Tahoma"/>
          <w:sz w:val="24"/>
          <w:szCs w:val="24"/>
        </w:rPr>
        <w:t xml:space="preserve"> </w:t>
      </w:r>
    </w:p>
    <w:p w14:paraId="315EC4B0" w14:textId="3B9CCE98" w:rsidR="00D72789" w:rsidRPr="00AF1832" w:rsidRDefault="00D72789" w:rsidP="00A82135">
      <w:pPr>
        <w:pStyle w:val="Geenafstand"/>
        <w:rPr>
          <w:rFonts w:ascii="Verdana" w:hAnsi="Verdana" w:cs="Tahoma"/>
          <w:sz w:val="24"/>
          <w:szCs w:val="24"/>
        </w:rPr>
      </w:pPr>
      <w:r w:rsidRPr="00AF1832">
        <w:rPr>
          <w:rFonts w:ascii="Verdana" w:hAnsi="Verdana" w:cs="Tahoma"/>
          <w:sz w:val="24"/>
          <w:szCs w:val="24"/>
        </w:rPr>
        <w:t>E-mail:</w:t>
      </w:r>
      <w:r w:rsidRPr="00AF1832">
        <w:rPr>
          <w:rFonts w:ascii="Verdana" w:hAnsi="Verdana" w:cs="Tahoma"/>
          <w:sz w:val="24"/>
          <w:szCs w:val="24"/>
        </w:rPr>
        <w:tab/>
      </w:r>
      <w:r w:rsidRPr="00AF1832">
        <w:rPr>
          <w:rFonts w:ascii="Verdana" w:hAnsi="Verdana" w:cs="Tahoma"/>
          <w:sz w:val="24"/>
          <w:szCs w:val="24"/>
        </w:rPr>
        <w:tab/>
      </w:r>
      <w:r w:rsidRPr="00AF1832">
        <w:rPr>
          <w:rFonts w:ascii="Verdana" w:hAnsi="Verdana" w:cs="Tahoma"/>
          <w:sz w:val="24"/>
          <w:szCs w:val="24"/>
        </w:rPr>
        <w:tab/>
      </w:r>
      <w:r w:rsidR="00267B53" w:rsidRPr="00AF1832">
        <w:rPr>
          <w:rFonts w:ascii="Verdana" w:hAnsi="Verdana" w:cs="Tahoma"/>
          <w:sz w:val="24"/>
          <w:szCs w:val="24"/>
        </w:rPr>
        <w:t xml:space="preserve"> </w:t>
      </w:r>
    </w:p>
    <w:p w14:paraId="1BAC6876" w14:textId="06A9DA26" w:rsidR="00D72789" w:rsidRPr="00AF1832" w:rsidRDefault="00D72789" w:rsidP="00A82135">
      <w:pPr>
        <w:pStyle w:val="Geenafstand"/>
        <w:rPr>
          <w:rFonts w:ascii="Verdana" w:hAnsi="Verdana" w:cs="Tahoma"/>
          <w:sz w:val="24"/>
          <w:szCs w:val="24"/>
        </w:rPr>
      </w:pPr>
      <w:r w:rsidRPr="00AF1832">
        <w:rPr>
          <w:rFonts w:ascii="Verdana" w:hAnsi="Verdana" w:cs="Tahoma"/>
          <w:sz w:val="24"/>
          <w:szCs w:val="24"/>
        </w:rPr>
        <w:t>Branche/ Sector:</w:t>
      </w:r>
      <w:r w:rsidRPr="00AF1832">
        <w:rPr>
          <w:rFonts w:ascii="Verdana" w:hAnsi="Verdana" w:cs="Tahoma"/>
          <w:sz w:val="24"/>
          <w:szCs w:val="24"/>
        </w:rPr>
        <w:tab/>
      </w:r>
      <w:r w:rsidR="00267B53" w:rsidRPr="00AF1832">
        <w:rPr>
          <w:rFonts w:ascii="Verdana" w:hAnsi="Verdana" w:cs="Tahoma"/>
          <w:sz w:val="24"/>
          <w:szCs w:val="24"/>
        </w:rPr>
        <w:t xml:space="preserve"> </w:t>
      </w:r>
    </w:p>
    <w:p w14:paraId="40302626" w14:textId="3D229974" w:rsidR="009C3473" w:rsidRPr="00AF1832" w:rsidRDefault="00267B53" w:rsidP="00A82135">
      <w:pPr>
        <w:pStyle w:val="Geenafstand"/>
        <w:rPr>
          <w:rFonts w:ascii="Verdana" w:hAnsi="Verdana" w:cs="Tahoma"/>
          <w:i/>
          <w:sz w:val="24"/>
          <w:szCs w:val="24"/>
        </w:rPr>
      </w:pPr>
      <w:r w:rsidRPr="00AF1832">
        <w:rPr>
          <w:rFonts w:ascii="Verdana" w:hAnsi="Verdana" w:cs="Tahoma"/>
          <w:i/>
          <w:sz w:val="24"/>
          <w:szCs w:val="24"/>
        </w:rPr>
        <w:br/>
      </w:r>
      <w:r w:rsidR="009C3473" w:rsidRPr="00AF1832">
        <w:rPr>
          <w:rFonts w:ascii="Verdana" w:hAnsi="Verdana" w:cs="Tahoma"/>
          <w:i/>
          <w:sz w:val="24"/>
          <w:szCs w:val="24"/>
        </w:rPr>
        <w:t>Handtekening werkgever</w:t>
      </w:r>
    </w:p>
    <w:p w14:paraId="12344AE3" w14:textId="77777777" w:rsidR="00CF710F" w:rsidRPr="00AF1832" w:rsidRDefault="00CF710F" w:rsidP="00A82135">
      <w:pPr>
        <w:pStyle w:val="Geenafstand"/>
        <w:rPr>
          <w:rFonts w:ascii="Verdana" w:hAnsi="Verdana" w:cs="Tahoma"/>
          <w:i/>
          <w:sz w:val="24"/>
          <w:szCs w:val="24"/>
        </w:rPr>
      </w:pPr>
    </w:p>
    <w:p w14:paraId="7B299A16" w14:textId="77777777" w:rsidR="00571D3F" w:rsidRPr="00AF1832" w:rsidRDefault="00571D3F" w:rsidP="00A82135">
      <w:pPr>
        <w:pStyle w:val="Geenafstand"/>
        <w:rPr>
          <w:rFonts w:ascii="Verdana" w:hAnsi="Verdana" w:cs="Tahoma"/>
          <w:i/>
          <w:sz w:val="24"/>
          <w:szCs w:val="24"/>
        </w:rPr>
      </w:pPr>
    </w:p>
    <w:p w14:paraId="060943F8" w14:textId="77777777" w:rsidR="00CF710F" w:rsidRPr="00AF1832" w:rsidRDefault="00CF710F" w:rsidP="00A82135">
      <w:pPr>
        <w:pStyle w:val="Geenafstand"/>
        <w:rPr>
          <w:rFonts w:ascii="Verdana" w:hAnsi="Verdana" w:cs="Tahoma"/>
          <w:i/>
          <w:sz w:val="24"/>
          <w:szCs w:val="24"/>
        </w:rPr>
      </w:pPr>
    </w:p>
    <w:p w14:paraId="7E078608" w14:textId="77777777" w:rsidR="00267B53" w:rsidRPr="00AF1832" w:rsidRDefault="009C3473" w:rsidP="00A82135">
      <w:pPr>
        <w:pStyle w:val="Geenafstand"/>
        <w:rPr>
          <w:rFonts w:ascii="Verdana" w:hAnsi="Verdana" w:cs="Tahoma"/>
          <w:i/>
          <w:sz w:val="24"/>
          <w:szCs w:val="24"/>
        </w:rPr>
      </w:pPr>
      <w:r w:rsidRPr="00AF1832">
        <w:rPr>
          <w:rFonts w:ascii="Verdana" w:hAnsi="Verdana" w:cs="Tahoma"/>
          <w:i/>
          <w:sz w:val="24"/>
          <w:szCs w:val="24"/>
        </w:rPr>
        <w:t>…………………………………………………………………</w:t>
      </w:r>
      <w:r w:rsidRPr="00AF1832">
        <w:rPr>
          <w:rFonts w:ascii="Verdana" w:hAnsi="Verdana" w:cs="Tahoma"/>
          <w:i/>
          <w:sz w:val="24"/>
          <w:szCs w:val="24"/>
        </w:rPr>
        <w:tab/>
      </w:r>
      <w:r w:rsidRPr="00AF1832">
        <w:rPr>
          <w:rFonts w:ascii="Verdana" w:hAnsi="Verdana" w:cs="Tahoma"/>
          <w:i/>
          <w:sz w:val="24"/>
          <w:szCs w:val="24"/>
        </w:rPr>
        <w:tab/>
      </w:r>
      <w:r w:rsidRPr="00AF1832">
        <w:rPr>
          <w:rFonts w:ascii="Verdana" w:hAnsi="Verdana" w:cs="Tahoma"/>
          <w:i/>
          <w:sz w:val="24"/>
          <w:szCs w:val="24"/>
        </w:rPr>
        <w:tab/>
      </w:r>
      <w:r w:rsidRPr="00AF1832">
        <w:rPr>
          <w:rFonts w:ascii="Verdana" w:hAnsi="Verdana" w:cs="Tahoma"/>
          <w:i/>
          <w:sz w:val="24"/>
          <w:szCs w:val="24"/>
        </w:rPr>
        <w:tab/>
      </w:r>
    </w:p>
    <w:p w14:paraId="2C812BE1" w14:textId="01ADEDED" w:rsidR="009C3473" w:rsidRPr="00AF1832" w:rsidRDefault="009C3473" w:rsidP="00A82135">
      <w:pPr>
        <w:pStyle w:val="Geenafstand"/>
        <w:rPr>
          <w:rFonts w:ascii="Verdana" w:hAnsi="Verdana" w:cs="Tahoma"/>
          <w:sz w:val="24"/>
          <w:szCs w:val="24"/>
        </w:rPr>
      </w:pPr>
      <w:r w:rsidRPr="00AF1832">
        <w:rPr>
          <w:rFonts w:ascii="Verdana" w:hAnsi="Verdana" w:cs="Tahoma"/>
          <w:sz w:val="24"/>
          <w:szCs w:val="24"/>
        </w:rPr>
        <w:t>Datum</w:t>
      </w:r>
      <w:r w:rsidR="00267B53" w:rsidRPr="00AF1832">
        <w:rPr>
          <w:rFonts w:ascii="Verdana" w:hAnsi="Verdana" w:cs="Tahoma"/>
          <w:sz w:val="24"/>
          <w:szCs w:val="24"/>
        </w:rPr>
        <w:t xml:space="preserve"> </w:t>
      </w:r>
    </w:p>
    <w:p w14:paraId="727D25B6" w14:textId="77777777" w:rsidR="009C3473" w:rsidRPr="00AF1832" w:rsidRDefault="009C3473" w:rsidP="00A82135">
      <w:pPr>
        <w:pStyle w:val="Geenafstand"/>
        <w:rPr>
          <w:rFonts w:ascii="Verdana" w:hAnsi="Verdana" w:cs="Tahoma"/>
          <w:i/>
          <w:sz w:val="24"/>
          <w:szCs w:val="24"/>
        </w:rPr>
      </w:pPr>
      <w:r w:rsidRPr="00AF1832">
        <w:rPr>
          <w:rFonts w:ascii="Verdana" w:hAnsi="Verdana" w:cs="Tahoma"/>
          <w:i/>
          <w:sz w:val="24"/>
          <w:szCs w:val="24"/>
        </w:rPr>
        <w:t>Verklaart hiermee de betalingsverplichting over te nemen</w:t>
      </w:r>
    </w:p>
    <w:p w14:paraId="461CA231" w14:textId="77777777" w:rsidR="009C3473" w:rsidRPr="00AF1832" w:rsidRDefault="009C3473" w:rsidP="00A82135">
      <w:pPr>
        <w:pStyle w:val="Geenafstand"/>
        <w:rPr>
          <w:rFonts w:ascii="Verdana" w:hAnsi="Verdana" w:cs="Tahoma"/>
          <w:sz w:val="24"/>
          <w:szCs w:val="24"/>
        </w:rPr>
      </w:pPr>
    </w:p>
    <w:p w14:paraId="5386FB01" w14:textId="77777777" w:rsidR="00CF710F" w:rsidRPr="00AF1832" w:rsidRDefault="009C3473" w:rsidP="009C3473">
      <w:pPr>
        <w:pStyle w:val="Geenafstand"/>
        <w:rPr>
          <w:rFonts w:ascii="Verdana" w:hAnsi="Verdana" w:cs="Tahoma"/>
          <w:sz w:val="24"/>
          <w:szCs w:val="24"/>
        </w:rPr>
      </w:pPr>
      <w:r w:rsidRPr="00AF1832">
        <w:rPr>
          <w:rFonts w:ascii="Verdana" w:hAnsi="Verdana" w:cs="Tahoma"/>
          <w:sz w:val="24"/>
          <w:szCs w:val="24"/>
        </w:rPr>
        <w:t>*svp doorhalen wat niet van toepassing is</w:t>
      </w:r>
    </w:p>
    <w:p w14:paraId="362C8108" w14:textId="77777777" w:rsidR="002E2BAA" w:rsidRDefault="002E2BAA" w:rsidP="009C3473">
      <w:pPr>
        <w:pStyle w:val="Geenafstand"/>
        <w:rPr>
          <w:rFonts w:ascii="Verdana" w:hAnsi="Verdana" w:cs="Tahoma"/>
          <w:b/>
          <w:sz w:val="24"/>
          <w:szCs w:val="24"/>
          <w:u w:val="single"/>
        </w:rPr>
        <w:sectPr w:rsidR="002E2BAA" w:rsidSect="00527640">
          <w:pgSz w:w="11906" w:h="16838"/>
          <w:pgMar w:top="1417" w:right="1417" w:bottom="1417" w:left="1417" w:header="708" w:footer="708" w:gutter="0"/>
          <w:cols w:space="708"/>
          <w:docGrid w:linePitch="360"/>
        </w:sectPr>
      </w:pPr>
    </w:p>
    <w:p w14:paraId="77A6725A" w14:textId="77777777" w:rsidR="009C3473" w:rsidRPr="00AF1832" w:rsidRDefault="009C3473" w:rsidP="009C3473">
      <w:pPr>
        <w:pStyle w:val="Geenafstand"/>
        <w:rPr>
          <w:rFonts w:ascii="Verdana" w:hAnsi="Verdana" w:cs="Tahoma"/>
          <w:sz w:val="24"/>
          <w:szCs w:val="24"/>
        </w:rPr>
      </w:pPr>
      <w:r w:rsidRPr="00AF1832">
        <w:rPr>
          <w:rFonts w:ascii="Verdana" w:hAnsi="Verdana" w:cs="Tahoma"/>
          <w:b/>
          <w:sz w:val="24"/>
          <w:szCs w:val="24"/>
          <w:u w:val="single"/>
        </w:rPr>
        <w:lastRenderedPageBreak/>
        <w:t>Belangrijke aanvullende informatie (in te vullen door de deelnemer):</w:t>
      </w:r>
    </w:p>
    <w:p w14:paraId="477DD25E" w14:textId="77777777" w:rsidR="001C4119" w:rsidRPr="00AF1832" w:rsidRDefault="001C4119" w:rsidP="009C3473">
      <w:pPr>
        <w:pStyle w:val="Geenafstand"/>
        <w:rPr>
          <w:rFonts w:ascii="Verdana" w:hAnsi="Verdana" w:cs="Tahoma"/>
          <w:sz w:val="24"/>
          <w:szCs w:val="24"/>
        </w:rPr>
      </w:pPr>
    </w:p>
    <w:p w14:paraId="40FC3ABD" w14:textId="1B123D45" w:rsidR="009C3473" w:rsidRPr="00AF1832" w:rsidRDefault="0049788E" w:rsidP="009C3473">
      <w:pPr>
        <w:pStyle w:val="Geenafstand"/>
        <w:rPr>
          <w:rFonts w:ascii="Verdana" w:hAnsi="Verdana" w:cs="Tahoma"/>
          <w:sz w:val="24"/>
          <w:szCs w:val="24"/>
        </w:rPr>
      </w:pPr>
      <w:proofErr w:type="gramStart"/>
      <w:r>
        <w:rPr>
          <w:rFonts w:ascii="Verdana" w:hAnsi="Verdana" w:cs="Tahoma"/>
          <w:sz w:val="24"/>
          <w:szCs w:val="24"/>
        </w:rPr>
        <w:t>1 )</w:t>
      </w:r>
      <w:proofErr w:type="gramEnd"/>
      <w:r>
        <w:rPr>
          <w:rFonts w:ascii="Verdana" w:hAnsi="Verdana" w:cs="Tahoma"/>
          <w:sz w:val="24"/>
          <w:szCs w:val="24"/>
        </w:rPr>
        <w:t xml:space="preserve"> </w:t>
      </w:r>
      <w:r w:rsidR="009C3473" w:rsidRPr="00AF1832">
        <w:rPr>
          <w:rFonts w:ascii="Verdana" w:hAnsi="Verdana" w:cs="Tahoma"/>
          <w:sz w:val="24"/>
          <w:szCs w:val="24"/>
        </w:rPr>
        <w:t xml:space="preserve">Hoogst genoten opleiding (zo specifiek mogelijk): </w:t>
      </w:r>
      <w:r w:rsidR="009C3473" w:rsidRPr="00AF1832">
        <w:rPr>
          <w:rFonts w:ascii="Verdana" w:hAnsi="Verdana" w:cs="Tahoma"/>
          <w:sz w:val="24"/>
          <w:szCs w:val="24"/>
        </w:rPr>
        <w:tab/>
      </w:r>
      <w:r w:rsidR="00267B53" w:rsidRPr="00AF1832">
        <w:rPr>
          <w:rFonts w:ascii="Verdana" w:hAnsi="Verdana" w:cs="Tahoma"/>
          <w:sz w:val="24"/>
          <w:szCs w:val="24"/>
        </w:rPr>
        <w:t xml:space="preserve">  </w:t>
      </w:r>
    </w:p>
    <w:p w14:paraId="27662F4A" w14:textId="37BBEDAF" w:rsidR="009C3473" w:rsidRPr="00AF1832" w:rsidRDefault="00267B53" w:rsidP="009C3473">
      <w:pPr>
        <w:pStyle w:val="Geenafstand"/>
        <w:rPr>
          <w:rFonts w:ascii="Verdana" w:hAnsi="Verdana" w:cs="Tahoma"/>
          <w:sz w:val="24"/>
          <w:szCs w:val="24"/>
        </w:rPr>
      </w:pPr>
      <w:r w:rsidRPr="00AF1832">
        <w:rPr>
          <w:rFonts w:ascii="Verdana" w:hAnsi="Verdana" w:cs="Tahoma"/>
          <w:sz w:val="24"/>
          <w:szCs w:val="24"/>
        </w:rPr>
        <w:br/>
      </w:r>
      <w:proofErr w:type="gramStart"/>
      <w:r w:rsidR="0049788E">
        <w:rPr>
          <w:rFonts w:ascii="Verdana" w:hAnsi="Verdana" w:cs="Tahoma"/>
          <w:sz w:val="24"/>
          <w:szCs w:val="24"/>
        </w:rPr>
        <w:t>2 )</w:t>
      </w:r>
      <w:proofErr w:type="gramEnd"/>
      <w:r w:rsidR="0049788E">
        <w:rPr>
          <w:rFonts w:ascii="Verdana" w:hAnsi="Verdana" w:cs="Tahoma"/>
          <w:sz w:val="24"/>
          <w:szCs w:val="24"/>
        </w:rPr>
        <w:t xml:space="preserve"> </w:t>
      </w:r>
      <w:r w:rsidR="009C3473" w:rsidRPr="00AF1832">
        <w:rPr>
          <w:rFonts w:ascii="Verdana" w:hAnsi="Verdana" w:cs="Tahoma"/>
          <w:sz w:val="24"/>
          <w:szCs w:val="24"/>
        </w:rPr>
        <w:t>Diploma</w:t>
      </w:r>
      <w:r w:rsidR="0049788E">
        <w:rPr>
          <w:rFonts w:ascii="Verdana" w:hAnsi="Verdana" w:cs="Tahoma"/>
          <w:sz w:val="24"/>
          <w:szCs w:val="24"/>
        </w:rPr>
        <w:t>(‘s)</w:t>
      </w:r>
      <w:r w:rsidR="009C3473" w:rsidRPr="00AF1832">
        <w:rPr>
          <w:rFonts w:ascii="Verdana" w:hAnsi="Verdana" w:cs="Tahoma"/>
          <w:sz w:val="24"/>
          <w:szCs w:val="24"/>
        </w:rPr>
        <w:t xml:space="preserve">: </w:t>
      </w:r>
    </w:p>
    <w:p w14:paraId="064A21B1" w14:textId="77777777" w:rsidR="00267B53" w:rsidRPr="00AF1832" w:rsidRDefault="00267B53" w:rsidP="009C3473">
      <w:pPr>
        <w:pStyle w:val="Geenafstand"/>
        <w:rPr>
          <w:rFonts w:ascii="Verdana" w:hAnsi="Verdana" w:cs="Tahoma"/>
          <w:sz w:val="24"/>
          <w:szCs w:val="24"/>
        </w:rPr>
      </w:pPr>
    </w:p>
    <w:p w14:paraId="607AFECB" w14:textId="41A05EB4" w:rsidR="009C3473" w:rsidRPr="00AF1832" w:rsidRDefault="0049788E" w:rsidP="00267B53">
      <w:pPr>
        <w:pStyle w:val="Geenafstand"/>
        <w:rPr>
          <w:rFonts w:ascii="Verdana" w:hAnsi="Verdana" w:cs="Tahoma"/>
          <w:sz w:val="24"/>
          <w:szCs w:val="24"/>
        </w:rPr>
      </w:pPr>
      <w:proofErr w:type="gramStart"/>
      <w:r>
        <w:rPr>
          <w:rFonts w:ascii="Verdana" w:hAnsi="Verdana" w:cs="Tahoma"/>
          <w:sz w:val="24"/>
          <w:szCs w:val="24"/>
        </w:rPr>
        <w:t>3 )</w:t>
      </w:r>
      <w:proofErr w:type="gramEnd"/>
      <w:r>
        <w:rPr>
          <w:rFonts w:ascii="Verdana" w:hAnsi="Verdana" w:cs="Tahoma"/>
          <w:sz w:val="24"/>
          <w:szCs w:val="24"/>
        </w:rPr>
        <w:t xml:space="preserve"> </w:t>
      </w:r>
      <w:r w:rsidR="009C3473" w:rsidRPr="00AF1832">
        <w:rPr>
          <w:rFonts w:ascii="Verdana" w:hAnsi="Verdana" w:cs="Tahoma"/>
          <w:sz w:val="24"/>
          <w:szCs w:val="24"/>
        </w:rPr>
        <w:t>Aangevuld met (cursussen/ trainingen):</w:t>
      </w:r>
      <w:r w:rsidR="009C3473" w:rsidRPr="00AF1832">
        <w:rPr>
          <w:rFonts w:ascii="Verdana" w:hAnsi="Verdana" w:cs="Tahoma"/>
          <w:sz w:val="24"/>
          <w:szCs w:val="24"/>
        </w:rPr>
        <w:tab/>
      </w:r>
      <w:r w:rsidR="00267B53" w:rsidRPr="00AF1832">
        <w:rPr>
          <w:rFonts w:ascii="Verdana" w:hAnsi="Verdana" w:cs="Tahoma"/>
          <w:sz w:val="24"/>
          <w:szCs w:val="24"/>
        </w:rPr>
        <w:br/>
      </w:r>
      <w:r w:rsidR="009C3473" w:rsidRPr="00AF1832">
        <w:rPr>
          <w:rFonts w:ascii="Verdana" w:hAnsi="Verdana" w:cs="Tahoma"/>
          <w:sz w:val="24"/>
          <w:szCs w:val="24"/>
        </w:rPr>
        <w:tab/>
      </w:r>
      <w:r w:rsidR="009C3473" w:rsidRPr="00AF1832">
        <w:rPr>
          <w:rFonts w:ascii="Verdana" w:hAnsi="Verdana" w:cs="Tahoma"/>
          <w:sz w:val="24"/>
          <w:szCs w:val="24"/>
        </w:rPr>
        <w:tab/>
      </w:r>
      <w:r w:rsidR="00267B53" w:rsidRPr="00AF1832">
        <w:rPr>
          <w:rFonts w:ascii="Verdana" w:hAnsi="Verdana" w:cs="Tahoma"/>
          <w:sz w:val="24"/>
          <w:szCs w:val="24"/>
        </w:rPr>
        <w:t xml:space="preserve"> </w:t>
      </w:r>
    </w:p>
    <w:p w14:paraId="77086176" w14:textId="58DB043D" w:rsidR="009C3473" w:rsidRPr="00AF1832" w:rsidRDefault="0049788E" w:rsidP="00267B53">
      <w:pPr>
        <w:pStyle w:val="Geenafstand"/>
        <w:rPr>
          <w:rFonts w:ascii="Verdana" w:hAnsi="Verdana" w:cs="Tahoma"/>
          <w:sz w:val="24"/>
          <w:szCs w:val="24"/>
        </w:rPr>
      </w:pPr>
      <w:r>
        <w:rPr>
          <w:rFonts w:ascii="Verdana" w:hAnsi="Verdana" w:cs="Tahoma"/>
          <w:sz w:val="24"/>
          <w:szCs w:val="24"/>
        </w:rPr>
        <w:t xml:space="preserve">4) </w:t>
      </w:r>
      <w:r w:rsidR="009C3473" w:rsidRPr="00AF1832">
        <w:rPr>
          <w:rFonts w:ascii="Verdana" w:hAnsi="Verdana" w:cs="Tahoma"/>
          <w:sz w:val="24"/>
          <w:szCs w:val="24"/>
        </w:rPr>
        <w:t>Aantal jaren werkervaring: ………. in de branche(s):</w:t>
      </w:r>
      <w:r w:rsidR="009C3473" w:rsidRPr="00AF1832">
        <w:rPr>
          <w:rFonts w:ascii="Verdana" w:hAnsi="Verdana" w:cs="Tahoma"/>
          <w:sz w:val="24"/>
          <w:szCs w:val="24"/>
        </w:rPr>
        <w:tab/>
      </w:r>
      <w:r w:rsidR="00267B53" w:rsidRPr="00AF1832">
        <w:rPr>
          <w:rFonts w:ascii="Verdana" w:hAnsi="Verdana" w:cs="Tahoma"/>
          <w:sz w:val="24"/>
          <w:szCs w:val="24"/>
        </w:rPr>
        <w:t xml:space="preserve"> </w:t>
      </w:r>
      <w:r w:rsidR="00267B53" w:rsidRPr="00AF1832">
        <w:rPr>
          <w:rFonts w:ascii="Verdana" w:hAnsi="Verdana" w:cs="Tahoma"/>
          <w:sz w:val="24"/>
          <w:szCs w:val="24"/>
        </w:rPr>
        <w:br/>
      </w:r>
    </w:p>
    <w:p w14:paraId="178FE973" w14:textId="48249F13" w:rsidR="009C3473" w:rsidRPr="00AF1832" w:rsidRDefault="0049788E" w:rsidP="009C3473">
      <w:pPr>
        <w:pStyle w:val="Geenafstand"/>
        <w:rPr>
          <w:rFonts w:ascii="Verdana" w:hAnsi="Verdana" w:cs="Tahoma"/>
          <w:sz w:val="24"/>
          <w:szCs w:val="24"/>
        </w:rPr>
      </w:pPr>
      <w:r>
        <w:rPr>
          <w:rFonts w:ascii="Verdana" w:hAnsi="Verdana" w:cs="Tahoma"/>
          <w:sz w:val="24"/>
          <w:szCs w:val="24"/>
        </w:rPr>
        <w:t xml:space="preserve">5) </w:t>
      </w:r>
      <w:r w:rsidR="009C3473" w:rsidRPr="00AF1832">
        <w:rPr>
          <w:rFonts w:ascii="Verdana" w:hAnsi="Verdana" w:cs="Tahoma"/>
          <w:sz w:val="24"/>
          <w:szCs w:val="24"/>
        </w:rPr>
        <w:t>Huidige/ laatste* functie:</w:t>
      </w:r>
      <w:r w:rsidR="009C3473" w:rsidRPr="00AF1832">
        <w:rPr>
          <w:rFonts w:ascii="Verdana" w:hAnsi="Verdana" w:cs="Tahoma"/>
          <w:sz w:val="24"/>
          <w:szCs w:val="24"/>
        </w:rPr>
        <w:tab/>
      </w:r>
      <w:r w:rsidR="009C3473" w:rsidRPr="00AF1832">
        <w:rPr>
          <w:rFonts w:ascii="Verdana" w:hAnsi="Verdana" w:cs="Tahoma"/>
          <w:sz w:val="24"/>
          <w:szCs w:val="24"/>
        </w:rPr>
        <w:tab/>
      </w:r>
      <w:r w:rsidR="009C3473" w:rsidRPr="00AF1832">
        <w:rPr>
          <w:rFonts w:ascii="Verdana" w:hAnsi="Verdana" w:cs="Tahoma"/>
          <w:sz w:val="24"/>
          <w:szCs w:val="24"/>
        </w:rPr>
        <w:tab/>
      </w:r>
      <w:r w:rsidR="009C3473" w:rsidRPr="00AF1832">
        <w:rPr>
          <w:rFonts w:ascii="Verdana" w:hAnsi="Verdana" w:cs="Tahoma"/>
          <w:sz w:val="24"/>
          <w:szCs w:val="24"/>
        </w:rPr>
        <w:tab/>
      </w:r>
      <w:r w:rsidR="00267B53" w:rsidRPr="00AF1832">
        <w:rPr>
          <w:rFonts w:ascii="Verdana" w:hAnsi="Verdana" w:cs="Tahoma"/>
          <w:sz w:val="24"/>
          <w:szCs w:val="24"/>
        </w:rPr>
        <w:t xml:space="preserve"> </w:t>
      </w:r>
    </w:p>
    <w:p w14:paraId="06FBA4BE" w14:textId="41902E4E" w:rsidR="009C3473" w:rsidRPr="00AF1832" w:rsidRDefault="009C3473" w:rsidP="009C3473">
      <w:pPr>
        <w:pStyle w:val="Geenafstand"/>
        <w:rPr>
          <w:rFonts w:ascii="Verdana" w:hAnsi="Verdana" w:cs="Tahoma"/>
          <w:sz w:val="24"/>
          <w:szCs w:val="24"/>
        </w:rPr>
      </w:pPr>
      <w:r w:rsidRPr="00AF1832">
        <w:rPr>
          <w:rFonts w:ascii="Verdana" w:hAnsi="Verdana" w:cs="Tahoma"/>
          <w:sz w:val="24"/>
          <w:szCs w:val="24"/>
        </w:rPr>
        <w:t>Bij (werkgever):</w:t>
      </w:r>
      <w:r w:rsidRPr="00AF1832">
        <w:rPr>
          <w:rFonts w:ascii="Verdana" w:hAnsi="Verdana" w:cs="Tahoma"/>
          <w:sz w:val="24"/>
          <w:szCs w:val="24"/>
        </w:rPr>
        <w:tab/>
      </w:r>
      <w:r w:rsidRPr="00AF1832">
        <w:rPr>
          <w:rFonts w:ascii="Verdana" w:hAnsi="Verdana" w:cs="Tahoma"/>
          <w:sz w:val="24"/>
          <w:szCs w:val="24"/>
        </w:rPr>
        <w:tab/>
      </w:r>
      <w:r w:rsidRPr="00AF1832">
        <w:rPr>
          <w:rFonts w:ascii="Verdana" w:hAnsi="Verdana" w:cs="Tahoma"/>
          <w:sz w:val="24"/>
          <w:szCs w:val="24"/>
        </w:rPr>
        <w:tab/>
      </w:r>
      <w:r w:rsidRPr="00AF1832">
        <w:rPr>
          <w:rFonts w:ascii="Verdana" w:hAnsi="Verdana" w:cs="Tahoma"/>
          <w:sz w:val="24"/>
          <w:szCs w:val="24"/>
        </w:rPr>
        <w:tab/>
      </w:r>
      <w:r w:rsidRPr="00AF1832">
        <w:rPr>
          <w:rFonts w:ascii="Verdana" w:hAnsi="Verdana" w:cs="Tahoma"/>
          <w:sz w:val="24"/>
          <w:szCs w:val="24"/>
        </w:rPr>
        <w:tab/>
      </w:r>
      <w:r w:rsidR="00267B53" w:rsidRPr="00AF1832">
        <w:rPr>
          <w:rFonts w:ascii="Verdana" w:hAnsi="Verdana" w:cs="Tahoma"/>
          <w:sz w:val="24"/>
          <w:szCs w:val="24"/>
        </w:rPr>
        <w:t xml:space="preserve"> </w:t>
      </w:r>
    </w:p>
    <w:p w14:paraId="070D6279" w14:textId="77777777" w:rsidR="0049788E" w:rsidRDefault="0049788E" w:rsidP="009C3473">
      <w:pPr>
        <w:pStyle w:val="Geenafstand"/>
        <w:rPr>
          <w:rFonts w:ascii="Verdana" w:hAnsi="Verdana" w:cs="Tahoma"/>
          <w:sz w:val="24"/>
          <w:szCs w:val="24"/>
        </w:rPr>
      </w:pPr>
    </w:p>
    <w:p w14:paraId="7EEBB6D4" w14:textId="055AA09B" w:rsidR="009C3473" w:rsidRPr="00AF1832" w:rsidRDefault="0049788E" w:rsidP="009C3473">
      <w:pPr>
        <w:pStyle w:val="Geenafstand"/>
        <w:rPr>
          <w:rFonts w:ascii="Verdana" w:hAnsi="Verdana" w:cs="Tahoma"/>
          <w:sz w:val="24"/>
          <w:szCs w:val="24"/>
        </w:rPr>
      </w:pPr>
      <w:r>
        <w:rPr>
          <w:rFonts w:ascii="Verdana" w:hAnsi="Verdana" w:cs="Tahoma"/>
          <w:sz w:val="24"/>
          <w:szCs w:val="24"/>
        </w:rPr>
        <w:t xml:space="preserve">6) </w:t>
      </w:r>
      <w:r w:rsidR="009C3473" w:rsidRPr="00AF1832">
        <w:rPr>
          <w:rFonts w:ascii="Verdana" w:hAnsi="Verdana" w:cs="Tahoma"/>
          <w:sz w:val="24"/>
          <w:szCs w:val="24"/>
        </w:rPr>
        <w:t xml:space="preserve">Ik heb ……. </w:t>
      </w:r>
      <w:r w:rsidR="00FC2C79">
        <w:rPr>
          <w:rFonts w:ascii="Verdana" w:hAnsi="Verdana" w:cs="Tahoma"/>
          <w:sz w:val="24"/>
          <w:szCs w:val="24"/>
        </w:rPr>
        <w:t>j</w:t>
      </w:r>
      <w:r w:rsidR="00FC2C79" w:rsidRPr="00AF1832">
        <w:rPr>
          <w:rFonts w:ascii="Verdana" w:hAnsi="Verdana" w:cs="Tahoma"/>
          <w:sz w:val="24"/>
          <w:szCs w:val="24"/>
        </w:rPr>
        <w:t>aar</w:t>
      </w:r>
      <w:r w:rsidR="009C3473" w:rsidRPr="00AF1832">
        <w:rPr>
          <w:rFonts w:ascii="Verdana" w:hAnsi="Verdana" w:cs="Tahoma"/>
          <w:sz w:val="24"/>
          <w:szCs w:val="24"/>
        </w:rPr>
        <w:t xml:space="preserve"> ervaring met managen/ begeleiden/ coachen/ interviewen/ adviseren* van mensen.</w:t>
      </w:r>
    </w:p>
    <w:p w14:paraId="1811D58E" w14:textId="11207B1B" w:rsidR="009C3473" w:rsidRPr="00AF1832" w:rsidRDefault="00F839C8" w:rsidP="009C3473">
      <w:pPr>
        <w:pStyle w:val="Geenafstand"/>
        <w:rPr>
          <w:rFonts w:ascii="Verdana" w:hAnsi="Verdana" w:cs="Tahoma"/>
          <w:sz w:val="24"/>
          <w:szCs w:val="24"/>
        </w:rPr>
      </w:pPr>
      <w:r w:rsidRPr="00AF1832">
        <w:rPr>
          <w:rFonts w:ascii="Verdana" w:hAnsi="Verdana" w:cs="Tahoma"/>
          <w:sz w:val="24"/>
          <w:szCs w:val="24"/>
        </w:rPr>
        <w:t xml:space="preserve">Wat is jouw coach ervaring en wat voor coachtechnieken beheers je al? </w:t>
      </w:r>
    </w:p>
    <w:p w14:paraId="6F0B1769" w14:textId="77777777" w:rsidR="001C4119" w:rsidRPr="00AF1832" w:rsidRDefault="001C4119" w:rsidP="009C3473">
      <w:pPr>
        <w:pStyle w:val="Geenafstand"/>
        <w:rPr>
          <w:rFonts w:ascii="Verdana" w:hAnsi="Verdana" w:cs="Tahoma"/>
          <w:sz w:val="24"/>
          <w:szCs w:val="24"/>
        </w:rPr>
      </w:pPr>
    </w:p>
    <w:p w14:paraId="178DFD46" w14:textId="540A9EB8" w:rsidR="002E5F00" w:rsidRPr="00AF1832" w:rsidRDefault="0049788E" w:rsidP="009C3473">
      <w:pPr>
        <w:pStyle w:val="Geenafstand"/>
        <w:rPr>
          <w:rFonts w:ascii="Verdana" w:hAnsi="Verdana" w:cs="Tahoma"/>
          <w:sz w:val="24"/>
          <w:szCs w:val="24"/>
        </w:rPr>
      </w:pPr>
      <w:r>
        <w:rPr>
          <w:rFonts w:ascii="Verdana" w:hAnsi="Verdana" w:cs="Tahoma"/>
          <w:sz w:val="24"/>
          <w:szCs w:val="24"/>
        </w:rPr>
        <w:t xml:space="preserve">7) </w:t>
      </w:r>
      <w:r w:rsidR="002E5F00" w:rsidRPr="00AF1832">
        <w:rPr>
          <w:rFonts w:ascii="Verdana" w:hAnsi="Verdana" w:cs="Tahoma"/>
          <w:sz w:val="24"/>
          <w:szCs w:val="24"/>
        </w:rPr>
        <w:t>Mijn motivatie om professioneel</w:t>
      </w:r>
      <w:r w:rsidR="00F839C8" w:rsidRPr="00AF1832">
        <w:rPr>
          <w:rFonts w:ascii="Verdana" w:hAnsi="Verdana" w:cs="Tahoma"/>
          <w:sz w:val="24"/>
          <w:szCs w:val="24"/>
        </w:rPr>
        <w:t xml:space="preserve"> </w:t>
      </w:r>
      <w:r w:rsidR="002E5F00" w:rsidRPr="00AF1832">
        <w:rPr>
          <w:rFonts w:ascii="Verdana" w:hAnsi="Verdana" w:cs="Tahoma"/>
          <w:sz w:val="24"/>
          <w:szCs w:val="24"/>
        </w:rPr>
        <w:t>te leren coachen</w:t>
      </w:r>
      <w:r w:rsidR="00FC2C79">
        <w:rPr>
          <w:rFonts w:ascii="Verdana" w:hAnsi="Verdana" w:cs="Tahoma"/>
          <w:sz w:val="24"/>
          <w:szCs w:val="24"/>
        </w:rPr>
        <w:t xml:space="preserve"> met het Lichter Leven programma</w:t>
      </w:r>
      <w:r w:rsidR="002E5F00" w:rsidRPr="00AF1832">
        <w:rPr>
          <w:rFonts w:ascii="Verdana" w:hAnsi="Verdana" w:cs="Tahoma"/>
          <w:sz w:val="24"/>
          <w:szCs w:val="24"/>
        </w:rPr>
        <w:t xml:space="preserve"> is: </w:t>
      </w:r>
      <w:r w:rsidR="00267B53" w:rsidRPr="00AF1832">
        <w:rPr>
          <w:rFonts w:ascii="Verdana" w:hAnsi="Verdana" w:cs="Tahoma"/>
          <w:sz w:val="24"/>
          <w:szCs w:val="24"/>
        </w:rPr>
        <w:t xml:space="preserve"> </w:t>
      </w:r>
    </w:p>
    <w:p w14:paraId="2B159BAB" w14:textId="77777777" w:rsidR="001C4119" w:rsidRPr="00AF1832" w:rsidRDefault="001C4119" w:rsidP="009C3473">
      <w:pPr>
        <w:pStyle w:val="Geenafstand"/>
        <w:rPr>
          <w:rFonts w:ascii="Verdana" w:hAnsi="Verdana" w:cs="Tahoma"/>
          <w:sz w:val="24"/>
          <w:szCs w:val="24"/>
        </w:rPr>
      </w:pPr>
    </w:p>
    <w:p w14:paraId="1A816752" w14:textId="261F746E" w:rsidR="00971335" w:rsidRPr="00AF1832" w:rsidRDefault="0049788E" w:rsidP="009C3473">
      <w:pPr>
        <w:pStyle w:val="Geenafstand"/>
        <w:rPr>
          <w:rFonts w:ascii="Verdana" w:hAnsi="Verdana" w:cs="Tahoma"/>
          <w:sz w:val="24"/>
          <w:szCs w:val="24"/>
        </w:rPr>
      </w:pPr>
      <w:r>
        <w:rPr>
          <w:rFonts w:ascii="Verdana" w:hAnsi="Verdana" w:cs="Tahoma"/>
          <w:sz w:val="24"/>
          <w:szCs w:val="24"/>
        </w:rPr>
        <w:t xml:space="preserve">8) </w:t>
      </w:r>
      <w:r w:rsidR="002E5F00" w:rsidRPr="00AF1832">
        <w:rPr>
          <w:rFonts w:ascii="Verdana" w:hAnsi="Verdana" w:cs="Tahoma"/>
          <w:sz w:val="24"/>
          <w:szCs w:val="24"/>
        </w:rPr>
        <w:t>Mijn verwachting van deze opleiding is:</w:t>
      </w:r>
    </w:p>
    <w:p w14:paraId="5F6016FB" w14:textId="7ECE97C7" w:rsidR="002E5F00" w:rsidRPr="00AF1832" w:rsidRDefault="00267B53" w:rsidP="009C3473">
      <w:pPr>
        <w:pStyle w:val="Geenafstand"/>
        <w:rPr>
          <w:rFonts w:ascii="Verdana" w:hAnsi="Verdana" w:cs="Tahoma"/>
          <w:sz w:val="24"/>
          <w:szCs w:val="24"/>
        </w:rPr>
      </w:pPr>
      <w:r w:rsidRPr="00AF1832">
        <w:rPr>
          <w:rFonts w:ascii="Verdana" w:hAnsi="Verdana" w:cs="Tahoma"/>
          <w:sz w:val="24"/>
          <w:szCs w:val="24"/>
        </w:rPr>
        <w:t xml:space="preserve"> </w:t>
      </w:r>
    </w:p>
    <w:p w14:paraId="5DEFE13F" w14:textId="1FC26D97" w:rsidR="00971335" w:rsidRDefault="0049788E" w:rsidP="009C3473">
      <w:pPr>
        <w:pStyle w:val="Geenafstand"/>
        <w:rPr>
          <w:rFonts w:ascii="Verdana" w:hAnsi="Verdana" w:cs="Tahoma"/>
          <w:sz w:val="24"/>
          <w:szCs w:val="24"/>
        </w:rPr>
      </w:pPr>
      <w:r>
        <w:rPr>
          <w:rFonts w:ascii="Verdana" w:hAnsi="Verdana" w:cs="Tahoma"/>
          <w:sz w:val="24"/>
          <w:szCs w:val="24"/>
        </w:rPr>
        <w:t>9)</w:t>
      </w:r>
      <w:r w:rsidR="00B95A15">
        <w:rPr>
          <w:rFonts w:ascii="Verdana" w:hAnsi="Verdana" w:cs="Tahoma"/>
          <w:sz w:val="24"/>
          <w:szCs w:val="24"/>
        </w:rPr>
        <w:t xml:space="preserve"> </w:t>
      </w:r>
      <w:r w:rsidR="002E5F00" w:rsidRPr="00AF1832">
        <w:rPr>
          <w:rFonts w:ascii="Verdana" w:hAnsi="Verdana" w:cs="Tahoma"/>
          <w:sz w:val="24"/>
          <w:szCs w:val="24"/>
        </w:rPr>
        <w:t xml:space="preserve">Zijn er </w:t>
      </w:r>
      <w:r w:rsidR="00F55D99">
        <w:rPr>
          <w:rFonts w:ascii="Verdana" w:hAnsi="Verdana" w:cs="Tahoma"/>
          <w:sz w:val="24"/>
          <w:szCs w:val="24"/>
        </w:rPr>
        <w:t xml:space="preserve">(recente of oude) </w:t>
      </w:r>
      <w:r w:rsidR="002E5F00" w:rsidRPr="00AF1832">
        <w:rPr>
          <w:rFonts w:ascii="Verdana" w:hAnsi="Verdana" w:cs="Tahoma"/>
          <w:sz w:val="24"/>
          <w:szCs w:val="24"/>
        </w:rPr>
        <w:t xml:space="preserve">fysieke, psychische of andere factoren die </w:t>
      </w:r>
      <w:r w:rsidR="007F601C">
        <w:rPr>
          <w:rFonts w:ascii="Verdana" w:hAnsi="Verdana" w:cs="Tahoma"/>
          <w:sz w:val="24"/>
          <w:szCs w:val="24"/>
        </w:rPr>
        <w:t>j</w:t>
      </w:r>
      <w:r w:rsidR="00971335">
        <w:rPr>
          <w:rFonts w:ascii="Verdana" w:hAnsi="Verdana" w:cs="Tahoma"/>
          <w:sz w:val="24"/>
          <w:szCs w:val="24"/>
        </w:rPr>
        <w:t>ouw</w:t>
      </w:r>
      <w:r w:rsidR="007F601C">
        <w:rPr>
          <w:rFonts w:ascii="Verdana" w:hAnsi="Verdana" w:cs="Tahoma"/>
          <w:sz w:val="24"/>
          <w:szCs w:val="24"/>
        </w:rPr>
        <w:t xml:space="preserve"> </w:t>
      </w:r>
      <w:r w:rsidR="002E5F00" w:rsidRPr="00AF1832">
        <w:rPr>
          <w:rFonts w:ascii="Verdana" w:hAnsi="Verdana" w:cs="Tahoma"/>
          <w:sz w:val="24"/>
          <w:szCs w:val="24"/>
        </w:rPr>
        <w:t xml:space="preserve">leerproces of dat van </w:t>
      </w:r>
      <w:r w:rsidR="007F601C">
        <w:rPr>
          <w:rFonts w:ascii="Verdana" w:hAnsi="Verdana" w:cs="Tahoma"/>
          <w:sz w:val="24"/>
          <w:szCs w:val="24"/>
        </w:rPr>
        <w:t xml:space="preserve">je </w:t>
      </w:r>
      <w:r w:rsidR="002E5F00" w:rsidRPr="00AF1832">
        <w:rPr>
          <w:rFonts w:ascii="Verdana" w:hAnsi="Verdana" w:cs="Tahoma"/>
          <w:sz w:val="24"/>
          <w:szCs w:val="24"/>
        </w:rPr>
        <w:t>medestudenten kunnen belemmeren</w:t>
      </w:r>
      <w:r w:rsidR="00971335">
        <w:rPr>
          <w:rFonts w:ascii="Verdana" w:hAnsi="Verdana" w:cs="Tahoma"/>
          <w:sz w:val="24"/>
          <w:szCs w:val="24"/>
        </w:rPr>
        <w:t>/beïnvloeden</w:t>
      </w:r>
      <w:r w:rsidR="002E5F00" w:rsidRPr="00AF1832">
        <w:rPr>
          <w:rFonts w:ascii="Verdana" w:hAnsi="Verdana" w:cs="Tahoma"/>
          <w:sz w:val="24"/>
          <w:szCs w:val="24"/>
        </w:rPr>
        <w:t xml:space="preserve"> (bijv. </w:t>
      </w:r>
      <w:r w:rsidR="00971335">
        <w:rPr>
          <w:rFonts w:ascii="Verdana" w:hAnsi="Verdana" w:cs="Tahoma"/>
          <w:sz w:val="24"/>
          <w:szCs w:val="24"/>
        </w:rPr>
        <w:t>dyslexie, een fysieke beperking, zwangerschap</w:t>
      </w:r>
      <w:r w:rsidR="002E5F00" w:rsidRPr="00AF1832">
        <w:rPr>
          <w:rFonts w:ascii="Verdana" w:hAnsi="Verdana" w:cs="Tahoma"/>
          <w:sz w:val="24"/>
          <w:szCs w:val="24"/>
        </w:rPr>
        <w:t xml:space="preserve">)? </w:t>
      </w:r>
      <w:r w:rsidR="00F55D99">
        <w:rPr>
          <w:rFonts w:ascii="Verdana" w:hAnsi="Verdana" w:cs="Tahoma"/>
          <w:sz w:val="24"/>
          <w:szCs w:val="24"/>
        </w:rPr>
        <w:t xml:space="preserve"> </w:t>
      </w:r>
    </w:p>
    <w:p w14:paraId="78C36605" w14:textId="7B2DD3EF" w:rsidR="00971335" w:rsidRDefault="00971335" w:rsidP="009C3473">
      <w:pPr>
        <w:pStyle w:val="Geenafstand"/>
        <w:rPr>
          <w:rFonts w:ascii="Verdana" w:hAnsi="Verdana" w:cs="Tahoma"/>
          <w:sz w:val="24"/>
          <w:szCs w:val="24"/>
        </w:rPr>
      </w:pPr>
    </w:p>
    <w:p w14:paraId="475E34D4" w14:textId="00F2F43B" w:rsidR="00971335" w:rsidRDefault="00971335" w:rsidP="009C3473">
      <w:pPr>
        <w:pStyle w:val="Geenafstand"/>
        <w:rPr>
          <w:rFonts w:ascii="Verdana" w:hAnsi="Verdana" w:cs="Tahoma"/>
          <w:sz w:val="24"/>
          <w:szCs w:val="24"/>
        </w:rPr>
      </w:pPr>
      <w:r>
        <w:rPr>
          <w:rFonts w:ascii="Verdana" w:hAnsi="Verdana" w:cs="Tahoma"/>
          <w:sz w:val="24"/>
          <w:szCs w:val="24"/>
        </w:rPr>
        <w:t xml:space="preserve">10) Heb je een verleden met psychische klachten (bijv. een gediagnostiseerde stoornis of burn-out </w:t>
      </w:r>
      <w:proofErr w:type="spellStart"/>
      <w:r>
        <w:rPr>
          <w:rFonts w:ascii="Verdana" w:hAnsi="Verdana" w:cs="Tahoma"/>
          <w:sz w:val="24"/>
          <w:szCs w:val="24"/>
        </w:rPr>
        <w:t>enz</w:t>
      </w:r>
      <w:proofErr w:type="spellEnd"/>
      <w:r>
        <w:rPr>
          <w:rFonts w:ascii="Verdana" w:hAnsi="Verdana" w:cs="Tahoma"/>
          <w:sz w:val="24"/>
          <w:szCs w:val="24"/>
        </w:rPr>
        <w:t xml:space="preserve">), zo ja welke? </w:t>
      </w:r>
    </w:p>
    <w:p w14:paraId="7F750568" w14:textId="77777777" w:rsidR="00971335" w:rsidRDefault="00971335" w:rsidP="009C3473">
      <w:pPr>
        <w:pStyle w:val="Geenafstand"/>
        <w:rPr>
          <w:rFonts w:ascii="Verdana" w:hAnsi="Verdana" w:cs="Tahoma"/>
          <w:sz w:val="24"/>
          <w:szCs w:val="24"/>
        </w:rPr>
      </w:pPr>
    </w:p>
    <w:p w14:paraId="783DB9BC" w14:textId="03901BA8" w:rsidR="002E5F00" w:rsidRDefault="00971335" w:rsidP="009C3473">
      <w:pPr>
        <w:pStyle w:val="Geenafstand"/>
        <w:rPr>
          <w:rFonts w:ascii="Verdana" w:hAnsi="Verdana" w:cs="Tahoma"/>
          <w:sz w:val="24"/>
          <w:szCs w:val="24"/>
        </w:rPr>
      </w:pPr>
      <w:r>
        <w:rPr>
          <w:rFonts w:ascii="Verdana" w:hAnsi="Verdana" w:cs="Tahoma"/>
          <w:sz w:val="24"/>
          <w:szCs w:val="24"/>
        </w:rPr>
        <w:t>11) Heb je in je leven medicatie geslikt, en zo ja, welke?</w:t>
      </w:r>
    </w:p>
    <w:p w14:paraId="620E8847" w14:textId="77777777" w:rsidR="00971335" w:rsidRPr="00AF1832" w:rsidRDefault="00971335" w:rsidP="009C3473">
      <w:pPr>
        <w:pStyle w:val="Geenafstand"/>
        <w:rPr>
          <w:rFonts w:ascii="Verdana" w:hAnsi="Verdana" w:cs="Tahoma"/>
          <w:sz w:val="24"/>
          <w:szCs w:val="24"/>
        </w:rPr>
      </w:pPr>
    </w:p>
    <w:p w14:paraId="13864142" w14:textId="6CD22469" w:rsidR="002E5F00" w:rsidRPr="00AF1832" w:rsidRDefault="00B95A15" w:rsidP="009C3473">
      <w:pPr>
        <w:pStyle w:val="Geenafstand"/>
        <w:rPr>
          <w:rFonts w:ascii="Verdana" w:hAnsi="Verdana" w:cs="Tahoma"/>
          <w:sz w:val="24"/>
          <w:szCs w:val="24"/>
        </w:rPr>
      </w:pPr>
      <w:r>
        <w:rPr>
          <w:rFonts w:ascii="Verdana" w:hAnsi="Verdana" w:cs="Tahoma"/>
          <w:sz w:val="24"/>
          <w:szCs w:val="24"/>
        </w:rPr>
        <w:t>1</w:t>
      </w:r>
      <w:r w:rsidR="00971335">
        <w:rPr>
          <w:rFonts w:ascii="Verdana" w:hAnsi="Verdana" w:cs="Tahoma"/>
          <w:sz w:val="24"/>
          <w:szCs w:val="24"/>
        </w:rPr>
        <w:t>2</w:t>
      </w:r>
      <w:r>
        <w:rPr>
          <w:rFonts w:ascii="Verdana" w:hAnsi="Verdana" w:cs="Tahoma"/>
          <w:sz w:val="24"/>
          <w:szCs w:val="24"/>
        </w:rPr>
        <w:t xml:space="preserve">) </w:t>
      </w:r>
      <w:r w:rsidR="002E5F00" w:rsidRPr="00AF1832">
        <w:rPr>
          <w:rFonts w:ascii="Verdana" w:hAnsi="Verdana" w:cs="Tahoma"/>
          <w:sz w:val="24"/>
          <w:szCs w:val="24"/>
        </w:rPr>
        <w:t xml:space="preserve">Welk(e) aspect(en) maakte(n) dat </w:t>
      </w:r>
      <w:r>
        <w:rPr>
          <w:rFonts w:ascii="Verdana" w:hAnsi="Verdana" w:cs="Tahoma"/>
          <w:sz w:val="24"/>
          <w:szCs w:val="24"/>
        </w:rPr>
        <w:t>je</w:t>
      </w:r>
      <w:r w:rsidR="002E5F00" w:rsidRPr="00AF1832">
        <w:rPr>
          <w:rFonts w:ascii="Verdana" w:hAnsi="Verdana" w:cs="Tahoma"/>
          <w:sz w:val="24"/>
          <w:szCs w:val="24"/>
        </w:rPr>
        <w:t xml:space="preserve"> juist voor deze opleiding k</w:t>
      </w:r>
      <w:r>
        <w:rPr>
          <w:rFonts w:ascii="Verdana" w:hAnsi="Verdana" w:cs="Tahoma"/>
          <w:sz w:val="24"/>
          <w:szCs w:val="24"/>
        </w:rPr>
        <w:t>iest</w:t>
      </w:r>
      <w:r w:rsidR="002E5F00" w:rsidRPr="00AF1832">
        <w:rPr>
          <w:rFonts w:ascii="Verdana" w:hAnsi="Verdana" w:cs="Tahoma"/>
          <w:sz w:val="24"/>
          <w:szCs w:val="24"/>
        </w:rPr>
        <w:t>?</w:t>
      </w:r>
    </w:p>
    <w:p w14:paraId="208232F5" w14:textId="77777777" w:rsidR="002E5F00" w:rsidRPr="00AF1832" w:rsidRDefault="002E5F00" w:rsidP="009C3473">
      <w:pPr>
        <w:pStyle w:val="Geenafstand"/>
        <w:rPr>
          <w:rFonts w:ascii="Verdana" w:hAnsi="Verdana" w:cs="Tahoma"/>
          <w:sz w:val="24"/>
          <w:szCs w:val="24"/>
        </w:rPr>
      </w:pPr>
    </w:p>
    <w:p w14:paraId="242DEE6C" w14:textId="3677D78E" w:rsidR="00971335" w:rsidRDefault="00B95A15" w:rsidP="00A82135">
      <w:pPr>
        <w:pStyle w:val="Geenafstand"/>
        <w:rPr>
          <w:rFonts w:ascii="Verdana" w:hAnsi="Verdana" w:cs="Tahoma"/>
          <w:sz w:val="24"/>
          <w:szCs w:val="24"/>
        </w:rPr>
      </w:pPr>
      <w:r>
        <w:rPr>
          <w:rFonts w:ascii="Verdana" w:hAnsi="Verdana" w:cs="Tahoma"/>
          <w:sz w:val="24"/>
          <w:szCs w:val="24"/>
        </w:rPr>
        <w:t>1</w:t>
      </w:r>
      <w:r w:rsidR="00971335">
        <w:rPr>
          <w:rFonts w:ascii="Verdana" w:hAnsi="Verdana" w:cs="Tahoma"/>
          <w:sz w:val="24"/>
          <w:szCs w:val="24"/>
        </w:rPr>
        <w:t>3</w:t>
      </w:r>
      <w:r>
        <w:rPr>
          <w:rFonts w:ascii="Verdana" w:hAnsi="Verdana" w:cs="Tahoma"/>
          <w:sz w:val="24"/>
          <w:szCs w:val="24"/>
        </w:rPr>
        <w:t xml:space="preserve">) </w:t>
      </w:r>
      <w:r w:rsidR="002E5F00" w:rsidRPr="00AF1832">
        <w:rPr>
          <w:rFonts w:ascii="Verdana" w:hAnsi="Verdana" w:cs="Tahoma"/>
          <w:sz w:val="24"/>
          <w:szCs w:val="24"/>
        </w:rPr>
        <w:t>Hoe he</w:t>
      </w:r>
      <w:r>
        <w:rPr>
          <w:rFonts w:ascii="Verdana" w:hAnsi="Verdana" w:cs="Tahoma"/>
          <w:sz w:val="24"/>
          <w:szCs w:val="24"/>
        </w:rPr>
        <w:t xml:space="preserve">b je </w:t>
      </w:r>
      <w:r w:rsidR="002E5F00" w:rsidRPr="00AF1832">
        <w:rPr>
          <w:rFonts w:ascii="Verdana" w:hAnsi="Verdana" w:cs="Tahoma"/>
          <w:sz w:val="24"/>
          <w:szCs w:val="24"/>
        </w:rPr>
        <w:t xml:space="preserve">ons gevonden? </w:t>
      </w:r>
      <w:r w:rsidR="00267B53" w:rsidRPr="00AF1832">
        <w:rPr>
          <w:rFonts w:ascii="Verdana" w:hAnsi="Verdana" w:cs="Tahoma"/>
          <w:sz w:val="24"/>
          <w:szCs w:val="24"/>
        </w:rPr>
        <w:t xml:space="preserve"> </w:t>
      </w:r>
    </w:p>
    <w:p w14:paraId="2E95384E" w14:textId="2D9DDA62" w:rsidR="00FC2C79" w:rsidRDefault="00FC2C79" w:rsidP="00A82135">
      <w:pPr>
        <w:pStyle w:val="Geenafstand"/>
        <w:rPr>
          <w:rFonts w:ascii="Verdana" w:hAnsi="Verdana" w:cs="Tahoma"/>
          <w:sz w:val="24"/>
          <w:szCs w:val="24"/>
        </w:rPr>
      </w:pPr>
    </w:p>
    <w:p w14:paraId="1BCFB779" w14:textId="420A9A52" w:rsidR="00FC2C79" w:rsidRDefault="00FC2C79" w:rsidP="00A82135">
      <w:pPr>
        <w:pStyle w:val="Geenafstand"/>
        <w:rPr>
          <w:rFonts w:ascii="Verdana" w:hAnsi="Verdana" w:cs="Tahoma"/>
          <w:sz w:val="24"/>
          <w:szCs w:val="24"/>
        </w:rPr>
      </w:pPr>
      <w:r>
        <w:rPr>
          <w:rFonts w:ascii="Verdana" w:hAnsi="Verdana" w:cs="Tahoma"/>
          <w:sz w:val="24"/>
          <w:szCs w:val="24"/>
        </w:rPr>
        <w:t xml:space="preserve">14) Via welke persoon ben je bij de Lichter Leven coach opleiding terecht gekomen?  </w:t>
      </w:r>
    </w:p>
    <w:p w14:paraId="3DE99A66" w14:textId="628F07DF" w:rsidR="007F601C" w:rsidRPr="00551A80" w:rsidRDefault="00267B53" w:rsidP="00A82135">
      <w:pPr>
        <w:pStyle w:val="Geenafstand"/>
        <w:rPr>
          <w:rFonts w:cstheme="minorHAnsi"/>
        </w:rPr>
      </w:pPr>
      <w:r w:rsidRPr="00AF1832">
        <w:rPr>
          <w:rFonts w:ascii="Verdana" w:hAnsi="Verdana" w:cs="Tahoma"/>
          <w:sz w:val="24"/>
          <w:szCs w:val="24"/>
        </w:rPr>
        <w:br/>
      </w:r>
    </w:p>
    <w:p w14:paraId="1B589DD0" w14:textId="36E61E30" w:rsidR="00D72789" w:rsidRPr="00AF1832" w:rsidRDefault="002E5F00" w:rsidP="00551A80">
      <w:r w:rsidRPr="002E2BAA">
        <w:rPr>
          <w:rFonts w:cstheme="minorHAnsi"/>
        </w:rPr>
        <w:t>Voor- en achterzijde heb ik naar waarheid ingevuld</w:t>
      </w:r>
      <w:r w:rsidR="009604A1" w:rsidRPr="002E2BAA">
        <w:rPr>
          <w:rFonts w:cstheme="minorHAnsi"/>
        </w:rPr>
        <w:t xml:space="preserve">, ik ga akkoord met de </w:t>
      </w:r>
      <w:proofErr w:type="spellStart"/>
      <w:r w:rsidR="009604A1" w:rsidRPr="002E2BAA">
        <w:rPr>
          <w:rFonts w:cstheme="minorHAnsi"/>
        </w:rPr>
        <w:t>betaling</w:t>
      </w:r>
      <w:r w:rsidR="004E7AAB" w:rsidRPr="00937BB9">
        <w:rPr>
          <w:rFonts w:cstheme="minorHAnsi"/>
        </w:rPr>
        <w:t>s</w:t>
      </w:r>
      <w:proofErr w:type="spellEnd"/>
      <w:r w:rsidR="009604A1" w:rsidRPr="00937BB9">
        <w:rPr>
          <w:rFonts w:cstheme="minorHAnsi"/>
        </w:rPr>
        <w:t>(regeling)</w:t>
      </w:r>
      <w:r w:rsidR="00931762" w:rsidRPr="00937BB9">
        <w:rPr>
          <w:rFonts w:cstheme="minorHAnsi"/>
        </w:rPr>
        <w:t xml:space="preserve"> en ik ga </w:t>
      </w:r>
      <w:hyperlink r:id="rId16" w:history="1">
        <w:r w:rsidR="00931762" w:rsidRPr="00551A80">
          <w:rPr>
            <w:rStyle w:val="Hyperlink"/>
            <w:rFonts w:cstheme="minorHAnsi"/>
          </w:rPr>
          <w:t>akkoord met de algemene voorwaarden</w:t>
        </w:r>
        <w:r w:rsidRPr="00551A80">
          <w:rPr>
            <w:rStyle w:val="Hyperlink"/>
            <w:rFonts w:cstheme="minorHAnsi"/>
          </w:rPr>
          <w:t>:</w:t>
        </w:r>
      </w:hyperlink>
      <w:r w:rsidR="00931762" w:rsidRPr="00AF1832">
        <w:br/>
      </w:r>
    </w:p>
    <w:p w14:paraId="3B010B34" w14:textId="0535C2D2" w:rsidR="00931762" w:rsidRPr="0096235B" w:rsidRDefault="002E5F00" w:rsidP="00A82135">
      <w:pPr>
        <w:pStyle w:val="Geenafstand"/>
        <w:rPr>
          <w:rFonts w:ascii="Verdana" w:hAnsi="Verdana" w:cs="Tahoma"/>
          <w:b/>
          <w:bCs/>
          <w:sz w:val="24"/>
          <w:szCs w:val="24"/>
        </w:rPr>
      </w:pPr>
      <w:r w:rsidRPr="0096235B">
        <w:rPr>
          <w:rFonts w:ascii="Verdana" w:hAnsi="Verdana" w:cs="Tahoma"/>
          <w:b/>
          <w:bCs/>
          <w:sz w:val="24"/>
          <w:szCs w:val="24"/>
        </w:rPr>
        <w:t>Handtekening deelnemer</w:t>
      </w:r>
      <w:r w:rsidR="00931762" w:rsidRPr="0096235B">
        <w:rPr>
          <w:rFonts w:ascii="Verdana" w:hAnsi="Verdana" w:cs="Tahoma"/>
          <w:b/>
          <w:bCs/>
          <w:sz w:val="24"/>
          <w:szCs w:val="24"/>
        </w:rPr>
        <w:t>:</w:t>
      </w:r>
      <w:r w:rsidR="00931762" w:rsidRPr="0096235B">
        <w:rPr>
          <w:rFonts w:ascii="Verdana" w:hAnsi="Verdana" w:cs="Tahoma"/>
          <w:b/>
          <w:bCs/>
          <w:sz w:val="24"/>
          <w:szCs w:val="24"/>
        </w:rPr>
        <w:br/>
        <w:t xml:space="preserve">Datum: </w:t>
      </w:r>
    </w:p>
    <w:p w14:paraId="35CD647C" w14:textId="77777777" w:rsidR="00D72789" w:rsidRPr="00AF1832" w:rsidRDefault="00D72789" w:rsidP="00A82135">
      <w:pPr>
        <w:pStyle w:val="Geenafstand"/>
        <w:rPr>
          <w:rFonts w:ascii="Verdana" w:hAnsi="Verdana" w:cs="Tahoma"/>
          <w:sz w:val="24"/>
          <w:szCs w:val="24"/>
        </w:rPr>
      </w:pPr>
    </w:p>
    <w:p w14:paraId="1E37F068" w14:textId="77777777" w:rsidR="00A574C2" w:rsidRPr="00AF1832" w:rsidRDefault="00A574C2" w:rsidP="00A574C2">
      <w:pPr>
        <w:pStyle w:val="Normaalweb"/>
        <w:rPr>
          <w:rFonts w:ascii="Verdana" w:hAnsi="Verdana"/>
          <w:b/>
          <w:bCs/>
          <w:sz w:val="20"/>
          <w:szCs w:val="20"/>
          <w:u w:val="single"/>
        </w:rPr>
      </w:pPr>
      <w:r w:rsidRPr="00AF1832">
        <w:rPr>
          <w:rFonts w:ascii="Verdana" w:hAnsi="Verdana"/>
          <w:b/>
          <w:bCs/>
          <w:sz w:val="20"/>
          <w:szCs w:val="20"/>
          <w:u w:val="single"/>
        </w:rPr>
        <w:t>Algemene Voorwaarden Bridgeman</w:t>
      </w:r>
    </w:p>
    <w:p w14:paraId="630E8F49" w14:textId="47369DC8" w:rsidR="00A574C2" w:rsidRPr="00956867" w:rsidRDefault="00A574C2" w:rsidP="00A574C2">
      <w:pPr>
        <w:pStyle w:val="Normaalweb"/>
      </w:pPr>
      <w:r w:rsidRPr="00A574C2">
        <w:rPr>
          <w:rFonts w:ascii="Verdana" w:hAnsi="Verdana"/>
          <w:sz w:val="20"/>
          <w:szCs w:val="20"/>
        </w:rPr>
        <w:t>Artikel 1. Definities</w:t>
      </w:r>
      <w:r w:rsidRPr="00A574C2">
        <w:rPr>
          <w:rFonts w:ascii="Verdana" w:hAnsi="Verdana"/>
          <w:sz w:val="20"/>
          <w:szCs w:val="20"/>
        </w:rPr>
        <w:br/>
        <w:t>1. In deze algemene voorwaarden wordt verstaan onder:</w:t>
      </w:r>
      <w:r w:rsidRPr="00A574C2">
        <w:rPr>
          <w:rFonts w:ascii="Verdana" w:hAnsi="Verdana"/>
          <w:sz w:val="20"/>
          <w:szCs w:val="20"/>
        </w:rPr>
        <w:br/>
        <w:t>§ diensten: alle door opdrachtnemer aan de opdrachtgever geleverde producten en diensten waaronder coaching, training en andere vormen van begeleiding, dan wel advisering, alsmede alle andere ten behoeve van de opdrachtgever verrichte werkzaamheden van welke aard dan ook, uitgevoerd in het kader van een opdracht, waaronder begrepen werkzaamheden die niet op uitdrukkelijk verzoek van opdrachtgever zijn verricht.</w:t>
      </w:r>
      <w:r w:rsidRPr="00A574C2">
        <w:rPr>
          <w:rFonts w:ascii="Verdana" w:hAnsi="Verdana"/>
          <w:sz w:val="20"/>
          <w:szCs w:val="20"/>
        </w:rPr>
        <w:br/>
        <w:t>§ opdrachtgever: de persoon, onderneming of instantie die de opdracht voor de diensten verstrekt en/of indien van toepassing, de persoon die deelneemt aan een begeleidingstraject op het gebied van coaching, training of aanverwante diensten.</w:t>
      </w:r>
      <w:r w:rsidRPr="00A574C2">
        <w:rPr>
          <w:rFonts w:ascii="Verdana" w:hAnsi="Verdana"/>
          <w:sz w:val="20"/>
          <w:szCs w:val="20"/>
        </w:rPr>
        <w:br/>
        <w:t xml:space="preserve">§  opdrachtnemer: Bridgeman KvK </w:t>
      </w:r>
      <w:r w:rsidRPr="003103F2">
        <w:rPr>
          <w:rFonts w:ascii="Verdana" w:hAnsi="Verdana"/>
          <w:sz w:val="20"/>
          <w:szCs w:val="20"/>
        </w:rPr>
        <w:t xml:space="preserve">nr.: </w:t>
      </w:r>
      <w:r w:rsidR="00956867" w:rsidRPr="003103F2">
        <w:rPr>
          <w:rFonts w:ascii="Verdana" w:hAnsi="Verdana"/>
          <w:sz w:val="20"/>
          <w:szCs w:val="20"/>
        </w:rPr>
        <w:t>72344393</w:t>
      </w:r>
      <w:r w:rsidR="00956867" w:rsidRPr="00956867">
        <w:rPr>
          <w:rFonts w:ascii="MetaOffcPro" w:hAnsi="MetaOffcPro"/>
          <w:sz w:val="20"/>
          <w:szCs w:val="20"/>
        </w:rPr>
        <w:t xml:space="preserve"> </w:t>
      </w:r>
      <w:r w:rsidR="00956867">
        <w:t xml:space="preserve"> </w:t>
      </w:r>
      <w:r w:rsidRPr="00A574C2">
        <w:rPr>
          <w:rFonts w:ascii="Verdana" w:hAnsi="Verdana"/>
          <w:sz w:val="20"/>
          <w:szCs w:val="20"/>
        </w:rPr>
        <w:t>die deze algemene voorwaarden</w:t>
      </w:r>
      <w:r w:rsidRPr="00A574C2">
        <w:rPr>
          <w:rFonts w:ascii="Verdana" w:hAnsi="Verdana"/>
          <w:sz w:val="20"/>
          <w:szCs w:val="20"/>
        </w:rPr>
        <w:br/>
        <w:t>hanteert voor het aanbieden van diensten.</w:t>
      </w:r>
    </w:p>
    <w:p w14:paraId="409BC4A0" w14:textId="77777777" w:rsidR="00A574C2" w:rsidRPr="00A574C2" w:rsidRDefault="00A574C2" w:rsidP="00A574C2">
      <w:pPr>
        <w:pStyle w:val="Normaalweb"/>
        <w:rPr>
          <w:rFonts w:ascii="Verdana" w:hAnsi="Verdana"/>
          <w:sz w:val="20"/>
          <w:szCs w:val="20"/>
        </w:rPr>
      </w:pPr>
      <w:r w:rsidRPr="00A574C2">
        <w:rPr>
          <w:rFonts w:ascii="Verdana" w:hAnsi="Verdana"/>
          <w:sz w:val="20"/>
          <w:szCs w:val="20"/>
        </w:rPr>
        <w:t>Artikel 2. Toepasselijkheid van deze algemene voorwaarden</w:t>
      </w:r>
      <w:r w:rsidRPr="00A574C2">
        <w:rPr>
          <w:rFonts w:ascii="Verdana" w:hAnsi="Verdana"/>
          <w:sz w:val="20"/>
          <w:szCs w:val="20"/>
        </w:rPr>
        <w:br/>
        <w:t xml:space="preserve">1. Deze algemene voorwaarden zijn van toepassing op alle aanbiedingen en overeenkomsten waarbij opdrachtnemer diensten aanbiedt of levert. Afwijkingen van deze voorwaarden zijn slechts geldig </w:t>
      </w:r>
      <w:proofErr w:type="gramStart"/>
      <w:r w:rsidRPr="00A574C2">
        <w:rPr>
          <w:rFonts w:ascii="Verdana" w:hAnsi="Verdana"/>
          <w:sz w:val="20"/>
          <w:szCs w:val="20"/>
        </w:rPr>
        <w:t>indien</w:t>
      </w:r>
      <w:proofErr w:type="gramEnd"/>
      <w:r w:rsidRPr="00A574C2">
        <w:rPr>
          <w:rFonts w:ascii="Verdana" w:hAnsi="Verdana"/>
          <w:sz w:val="20"/>
          <w:szCs w:val="20"/>
        </w:rPr>
        <w:t xml:space="preserve"> deze uitdrukkelijk schriftelijk zijn</w:t>
      </w:r>
      <w:r w:rsidRPr="00A574C2">
        <w:rPr>
          <w:rFonts w:ascii="Verdana" w:hAnsi="Verdana"/>
          <w:sz w:val="20"/>
          <w:szCs w:val="20"/>
        </w:rPr>
        <w:br/>
        <w:t>overeengekomen.</w:t>
      </w:r>
      <w:r w:rsidRPr="00A574C2">
        <w:rPr>
          <w:rFonts w:ascii="Verdana" w:hAnsi="Verdana"/>
          <w:sz w:val="20"/>
          <w:szCs w:val="20"/>
        </w:rPr>
        <w:br/>
        <w:t>2. Niet alleen opdrachtnemer maar ook alle personen of ondernemingen die bij de uitvoering van enige opdracht voor de opdrachtgever zijn betrokken, kunnen op deze algemene voorwaarden een beroep doen.</w:t>
      </w:r>
      <w:r w:rsidRPr="00A574C2">
        <w:rPr>
          <w:rFonts w:ascii="Verdana" w:hAnsi="Verdana"/>
          <w:sz w:val="20"/>
          <w:szCs w:val="20"/>
        </w:rPr>
        <w:br/>
        <w:t>3. Deze algemene voorwaarden zijn ook van toepassing op aanvullende opdrachten en vervolgopdrachten van de opdrachtgever.</w:t>
      </w:r>
      <w:r w:rsidRPr="00A574C2">
        <w:rPr>
          <w:rFonts w:ascii="Verdana" w:hAnsi="Verdana"/>
          <w:sz w:val="20"/>
          <w:szCs w:val="20"/>
        </w:rPr>
        <w:br/>
        <w:t>4. Eventuele inkoop- of andere algemene voorwaarden van de opdrachtgever zijn niet van toepassing, tenzij deze door opdrachtnemer uitdrukkelijk schriftelijk zijn aanvaard.</w:t>
      </w:r>
      <w:r w:rsidRPr="00A574C2">
        <w:rPr>
          <w:rFonts w:ascii="Verdana" w:hAnsi="Verdana"/>
          <w:sz w:val="20"/>
          <w:szCs w:val="20"/>
        </w:rPr>
        <w:br/>
        <w:t xml:space="preserve">5.  Indien onduidelijkheid bestaat </w:t>
      </w:r>
      <w:proofErr w:type="gramStart"/>
      <w:r w:rsidRPr="00A574C2">
        <w:rPr>
          <w:rFonts w:ascii="Verdana" w:hAnsi="Verdana"/>
          <w:sz w:val="20"/>
          <w:szCs w:val="20"/>
        </w:rPr>
        <w:t>omtrent</w:t>
      </w:r>
      <w:proofErr w:type="gramEnd"/>
      <w:r w:rsidRPr="00A574C2">
        <w:rPr>
          <w:rFonts w:ascii="Verdana" w:hAnsi="Verdana"/>
          <w:sz w:val="20"/>
          <w:szCs w:val="20"/>
        </w:rPr>
        <w:t xml:space="preserve"> de uitleg van één of meerdere bepalingen van deze algemene voorwaarden, dan dient de uitleg plaats te vinden ‘naar de geest’ van deze bepalingen.</w:t>
      </w:r>
      <w:r w:rsidRPr="00A574C2">
        <w:rPr>
          <w:rFonts w:ascii="Verdana" w:hAnsi="Verdana"/>
          <w:sz w:val="20"/>
          <w:szCs w:val="20"/>
        </w:rPr>
        <w:br/>
        <w:t xml:space="preserve">6. </w:t>
      </w:r>
      <w:proofErr w:type="gramStart"/>
      <w:r w:rsidRPr="00A574C2">
        <w:rPr>
          <w:rFonts w:ascii="Verdana" w:hAnsi="Verdana"/>
          <w:sz w:val="20"/>
          <w:szCs w:val="20"/>
        </w:rPr>
        <w:t>Indien</w:t>
      </w:r>
      <w:proofErr w:type="gramEnd"/>
      <w:r w:rsidRPr="00A574C2">
        <w:rPr>
          <w:rFonts w:ascii="Verdana" w:hAnsi="Verdana"/>
          <w:sz w:val="20"/>
          <w:szCs w:val="20"/>
        </w:rPr>
        <w:t xml:space="preserve"> zich tussen partijen een situatie voordoet die niet in deze algemene voorwaarden geregeld is, dan dient deze situatie te worden beoordeeld naar de geest van deze algemene voorwaarden.</w:t>
      </w:r>
      <w:r w:rsidRPr="00A574C2">
        <w:rPr>
          <w:rFonts w:ascii="Verdana" w:hAnsi="Verdana"/>
          <w:sz w:val="20"/>
          <w:szCs w:val="20"/>
        </w:rPr>
        <w:br/>
        <w:t xml:space="preserve">7. </w:t>
      </w:r>
      <w:proofErr w:type="gramStart"/>
      <w:r w:rsidRPr="00A574C2">
        <w:rPr>
          <w:rFonts w:ascii="Verdana" w:hAnsi="Verdana"/>
          <w:sz w:val="20"/>
          <w:szCs w:val="20"/>
        </w:rPr>
        <w:t>Indien</w:t>
      </w:r>
      <w:proofErr w:type="gramEnd"/>
      <w:r w:rsidRPr="00A574C2">
        <w:rPr>
          <w:rFonts w:ascii="Verdana" w:hAnsi="Verdana"/>
          <w:sz w:val="20"/>
          <w:szCs w:val="20"/>
        </w:rPr>
        <w:t xml:space="preserve"> één of meer bepalingen van deze algemene voorwaarden nietig zijn of vernietigd mochten worden, blijven de overige bepalingen van deze algemene voorwaarden volledig van toepassing. Opdrachtgever en opdrachtnemer treden alsdan in overleg om een nieuwe bepaling ter vervanging van de nietige of vernietigde bepaling overeen te komen, zoveel mogelijk in overeenstemming met het doel en de strekking van de oorspronkelijke bepaling</w:t>
      </w:r>
    </w:p>
    <w:p w14:paraId="32D3178D" w14:textId="77777777" w:rsidR="00A574C2" w:rsidRPr="00A574C2" w:rsidRDefault="00A574C2" w:rsidP="00A574C2">
      <w:pPr>
        <w:pStyle w:val="Normaalweb"/>
        <w:rPr>
          <w:rFonts w:ascii="Verdana" w:hAnsi="Verdana"/>
          <w:sz w:val="20"/>
          <w:szCs w:val="20"/>
        </w:rPr>
      </w:pPr>
      <w:r w:rsidRPr="00A574C2">
        <w:rPr>
          <w:rFonts w:ascii="Verdana" w:hAnsi="Verdana"/>
          <w:sz w:val="20"/>
          <w:szCs w:val="20"/>
        </w:rPr>
        <w:t>Artikel 3. Offertes</w:t>
      </w:r>
      <w:r w:rsidRPr="00A574C2">
        <w:rPr>
          <w:rFonts w:ascii="Verdana" w:hAnsi="Verdana"/>
          <w:sz w:val="20"/>
          <w:szCs w:val="20"/>
        </w:rPr>
        <w:br/>
        <w:t xml:space="preserve">1. De door opdrachtnemer gemaakte offertes zijn vrijblijvend; zij zijn geldig gedurende 30 dagen na de datum ervan, tenzij anders aangegeven. Opdrachtnemer is slechts aan een offerte gebonden </w:t>
      </w:r>
      <w:proofErr w:type="gramStart"/>
      <w:r w:rsidRPr="00A574C2">
        <w:rPr>
          <w:rFonts w:ascii="Verdana" w:hAnsi="Verdana"/>
          <w:sz w:val="20"/>
          <w:szCs w:val="20"/>
        </w:rPr>
        <w:t>indien</w:t>
      </w:r>
      <w:proofErr w:type="gramEnd"/>
      <w:r w:rsidRPr="00A574C2">
        <w:rPr>
          <w:rFonts w:ascii="Verdana" w:hAnsi="Verdana"/>
          <w:sz w:val="20"/>
          <w:szCs w:val="20"/>
        </w:rPr>
        <w:t xml:space="preserve"> de aanvaarding hiervan door de opdrachtgever schriftelijk binnen 30 dagen zonder voorbehoud of wijziging wordt bevestigd, inclusief een schriftelijke bevestiging van de acceptatie van deze algemene voorwaarden.</w:t>
      </w:r>
      <w:r w:rsidRPr="00A574C2">
        <w:rPr>
          <w:rFonts w:ascii="Verdana" w:hAnsi="Verdana"/>
          <w:sz w:val="20"/>
          <w:szCs w:val="20"/>
        </w:rPr>
        <w:br/>
        <w:t>2. De prijzen in de genoemde offertes zijn exclusief BTW, tenzij anders aangegeven.</w:t>
      </w:r>
      <w:r w:rsidRPr="00A574C2">
        <w:rPr>
          <w:rFonts w:ascii="Verdana" w:hAnsi="Verdana"/>
          <w:sz w:val="20"/>
          <w:szCs w:val="20"/>
        </w:rPr>
        <w:br/>
        <w:t>3. Offertes zijn gebaseerd op de door opdrachtgever aan opdrachtnemer verstrekte informatie. Opdrachtnemer mag uitgaan van de juistheid hiervan en zal zijn aanbieding hierop baseren.</w:t>
      </w:r>
      <w:r w:rsidRPr="00A574C2">
        <w:rPr>
          <w:rFonts w:ascii="Verdana" w:hAnsi="Verdana"/>
          <w:sz w:val="20"/>
          <w:szCs w:val="20"/>
        </w:rPr>
        <w:br/>
        <w:t>4. De overeenkomst komt tot stand door aanvaarding van de offerte door opdrachtgever als bedoeld in de laatste volzin van</w:t>
      </w:r>
      <w:r w:rsidRPr="00A574C2">
        <w:rPr>
          <w:rFonts w:ascii="Verdana" w:hAnsi="Verdana"/>
          <w:sz w:val="20"/>
          <w:szCs w:val="20"/>
        </w:rPr>
        <w:br/>
        <w:t xml:space="preserve">artikel 3 lid 1. Voorts komt de overeenkomst tot stand indien opdrachtnemer een tussen </w:t>
      </w:r>
      <w:r w:rsidRPr="00A574C2">
        <w:rPr>
          <w:rFonts w:ascii="Verdana" w:hAnsi="Verdana"/>
          <w:sz w:val="20"/>
          <w:szCs w:val="20"/>
        </w:rPr>
        <w:lastRenderedPageBreak/>
        <w:t xml:space="preserve">opdrachtgever en opdrachtnemer gemaakte afspraak schriftelijk bevestigt of indien de opdrachtnemer een </w:t>
      </w:r>
      <w:proofErr w:type="gramStart"/>
      <w:r w:rsidRPr="00A574C2">
        <w:rPr>
          <w:rFonts w:ascii="Verdana" w:hAnsi="Verdana"/>
          <w:sz w:val="20"/>
          <w:szCs w:val="20"/>
        </w:rPr>
        <w:t>aanvang  maakt</w:t>
      </w:r>
      <w:proofErr w:type="gramEnd"/>
      <w:r w:rsidRPr="00A574C2">
        <w:rPr>
          <w:rFonts w:ascii="Verdana" w:hAnsi="Verdana"/>
          <w:sz w:val="20"/>
          <w:szCs w:val="20"/>
        </w:rPr>
        <w:t xml:space="preserve"> met de door de opdrachtgever middels de opdrachtbevestiging opgedragen werkzaamheden</w:t>
      </w:r>
    </w:p>
    <w:p w14:paraId="673B4580" w14:textId="77777777" w:rsidR="00A574C2" w:rsidRPr="00A574C2" w:rsidRDefault="00A574C2" w:rsidP="00A574C2">
      <w:pPr>
        <w:pStyle w:val="Normaalweb"/>
        <w:rPr>
          <w:rFonts w:ascii="Verdana" w:hAnsi="Verdana"/>
          <w:sz w:val="20"/>
          <w:szCs w:val="20"/>
        </w:rPr>
      </w:pPr>
      <w:r w:rsidRPr="00A574C2">
        <w:rPr>
          <w:rFonts w:ascii="Verdana" w:hAnsi="Verdana"/>
          <w:sz w:val="20"/>
          <w:szCs w:val="20"/>
        </w:rPr>
        <w:t>Artikel 4. Uitvoering van de overeenkomst</w:t>
      </w:r>
      <w:r w:rsidRPr="00A574C2">
        <w:rPr>
          <w:rFonts w:ascii="Verdana" w:hAnsi="Verdana"/>
          <w:sz w:val="20"/>
          <w:szCs w:val="20"/>
        </w:rPr>
        <w:br/>
        <w:t xml:space="preserve">1. Een bindende overeenkomst </w:t>
      </w:r>
      <w:proofErr w:type="gramStart"/>
      <w:r w:rsidRPr="00A574C2">
        <w:rPr>
          <w:rFonts w:ascii="Verdana" w:hAnsi="Verdana"/>
          <w:sz w:val="20"/>
          <w:szCs w:val="20"/>
        </w:rPr>
        <w:t>conform</w:t>
      </w:r>
      <w:proofErr w:type="gramEnd"/>
      <w:r w:rsidRPr="00A574C2">
        <w:rPr>
          <w:rFonts w:ascii="Verdana" w:hAnsi="Verdana"/>
          <w:sz w:val="20"/>
          <w:szCs w:val="20"/>
        </w:rPr>
        <w:t xml:space="preserve"> artikel 3 houdt voor de opdrachtnemer een inspanningsverplichting in en expliciet geen resultaatsverplichting. Opdrachtnemer is gehouden de overeenkomst naar </w:t>
      </w:r>
      <w:proofErr w:type="gramStart"/>
      <w:r w:rsidRPr="00A574C2">
        <w:rPr>
          <w:rFonts w:ascii="Verdana" w:hAnsi="Verdana"/>
          <w:sz w:val="20"/>
          <w:szCs w:val="20"/>
        </w:rPr>
        <w:t>beste  inzicht</w:t>
      </w:r>
      <w:proofErr w:type="gramEnd"/>
      <w:r w:rsidRPr="00A574C2">
        <w:rPr>
          <w:rFonts w:ascii="Verdana" w:hAnsi="Verdana"/>
          <w:sz w:val="20"/>
          <w:szCs w:val="20"/>
        </w:rPr>
        <w:t xml:space="preserve"> en vermogen overeenkomstig de eisen van goed vakmanschap uit te voeren.</w:t>
      </w:r>
      <w:r w:rsidRPr="00A574C2">
        <w:rPr>
          <w:rFonts w:ascii="Verdana" w:hAnsi="Verdana"/>
          <w:sz w:val="20"/>
          <w:szCs w:val="20"/>
        </w:rPr>
        <w:br/>
        <w:t xml:space="preserve">2. </w:t>
      </w:r>
      <w:proofErr w:type="gramStart"/>
      <w:r w:rsidRPr="00A574C2">
        <w:rPr>
          <w:rFonts w:ascii="Verdana" w:hAnsi="Verdana"/>
          <w:sz w:val="20"/>
          <w:szCs w:val="20"/>
        </w:rPr>
        <w:t>Indien</w:t>
      </w:r>
      <w:proofErr w:type="gramEnd"/>
      <w:r w:rsidRPr="00A574C2">
        <w:rPr>
          <w:rFonts w:ascii="Verdana" w:hAnsi="Verdana"/>
          <w:sz w:val="20"/>
          <w:szCs w:val="20"/>
        </w:rPr>
        <w:t xml:space="preserve"> en voor zover een goede uitvoering van de overeenkomst dit vereist, heeft opdrachtnemer het recht bepaalde werkzaamheden te laten verrichten door derden.</w:t>
      </w:r>
      <w:r w:rsidRPr="00A574C2">
        <w:rPr>
          <w:rFonts w:ascii="Verdana" w:hAnsi="Verdana"/>
          <w:sz w:val="20"/>
          <w:szCs w:val="20"/>
        </w:rPr>
        <w:br/>
        <w:t xml:space="preserve">3. De opdrachtnemer behoudt zich het recht voor om werkzaamheden te laten verrichten door derden </w:t>
      </w:r>
      <w:proofErr w:type="gramStart"/>
      <w:r w:rsidRPr="00A574C2">
        <w:rPr>
          <w:rFonts w:ascii="Verdana" w:hAnsi="Verdana"/>
          <w:sz w:val="20"/>
          <w:szCs w:val="20"/>
        </w:rPr>
        <w:t>indien</w:t>
      </w:r>
      <w:proofErr w:type="gramEnd"/>
      <w:r w:rsidRPr="00A574C2">
        <w:rPr>
          <w:rFonts w:ascii="Verdana" w:hAnsi="Verdana"/>
          <w:sz w:val="20"/>
          <w:szCs w:val="20"/>
        </w:rPr>
        <w:t xml:space="preserve"> de in de overeenkomst beoogde adviseur, trainer of coach door onvoorziene omstandigheden niet beschikbaar is.</w:t>
      </w:r>
      <w:r w:rsidRPr="00A574C2">
        <w:rPr>
          <w:rFonts w:ascii="Verdana" w:hAnsi="Verdana"/>
          <w:sz w:val="20"/>
          <w:szCs w:val="20"/>
        </w:rPr>
        <w:br/>
        <w:t>4. De opdrachtgever draagt er zorg voor dat alle gegevens, waarvan opdrachtnemer aangeeft dat deze noodzakelijk zijn of waarvan de opdrachtgever redelijkerwijs behoort te begrijpen dat deze noodzakelijk zijn voor het uitvoeren van</w:t>
      </w:r>
      <w:r w:rsidRPr="00A574C2">
        <w:rPr>
          <w:rFonts w:ascii="Verdana" w:hAnsi="Verdana"/>
          <w:sz w:val="20"/>
          <w:szCs w:val="20"/>
        </w:rPr>
        <w:br/>
        <w:t xml:space="preserve">de overeenkomst, tijdig aan opdrachtnemer worden verstrekt. </w:t>
      </w:r>
      <w:proofErr w:type="gramStart"/>
      <w:r w:rsidRPr="00A574C2">
        <w:rPr>
          <w:rFonts w:ascii="Verdana" w:hAnsi="Verdana"/>
          <w:sz w:val="20"/>
          <w:szCs w:val="20"/>
        </w:rPr>
        <w:t>Indien</w:t>
      </w:r>
      <w:proofErr w:type="gramEnd"/>
      <w:r w:rsidRPr="00A574C2">
        <w:rPr>
          <w:rFonts w:ascii="Verdana" w:hAnsi="Verdana"/>
          <w:sz w:val="20"/>
          <w:szCs w:val="20"/>
        </w:rPr>
        <w:t xml:space="preserve"> de voor de uitvoering van de overeenkomst benodigde gegevens niet tijdig aan opdrachtnemer zijn verstrekt, heeft opdrachtnemer het recht de uitvoering van de overeenkomst op te schorten en de uit de vertraging voortvloeiende extra kosten in redelijkheid aan de opdrachtgever in rekening te brengen.</w:t>
      </w:r>
      <w:r w:rsidRPr="00A574C2">
        <w:rPr>
          <w:rFonts w:ascii="Verdana" w:hAnsi="Verdana"/>
          <w:sz w:val="20"/>
          <w:szCs w:val="20"/>
        </w:rPr>
        <w:br/>
        <w:t>5. Opdrachtnemer is niet aansprakelijk voor schade, van welke aard ook, doordat opdrachtnemer is uitgegaan van door de opdrachtgever verstrekte onjuiste en/ of onvolledige gegevens.</w:t>
      </w:r>
    </w:p>
    <w:p w14:paraId="67E63210" w14:textId="77777777" w:rsidR="00A574C2" w:rsidRPr="00A574C2" w:rsidRDefault="00A574C2" w:rsidP="00A574C2">
      <w:pPr>
        <w:pStyle w:val="Normaalweb"/>
        <w:rPr>
          <w:rFonts w:ascii="Verdana" w:hAnsi="Verdana"/>
          <w:sz w:val="20"/>
          <w:szCs w:val="20"/>
        </w:rPr>
      </w:pPr>
      <w:r w:rsidRPr="00A574C2">
        <w:rPr>
          <w:rFonts w:ascii="Verdana" w:hAnsi="Verdana"/>
          <w:sz w:val="20"/>
          <w:szCs w:val="20"/>
        </w:rPr>
        <w:t xml:space="preserve">Artikel 5. </w:t>
      </w:r>
      <w:proofErr w:type="spellStart"/>
      <w:r w:rsidRPr="00A574C2">
        <w:rPr>
          <w:rFonts w:ascii="Verdana" w:hAnsi="Verdana"/>
          <w:sz w:val="20"/>
          <w:szCs w:val="20"/>
        </w:rPr>
        <w:t>Contractsduur</w:t>
      </w:r>
      <w:proofErr w:type="spellEnd"/>
      <w:r w:rsidRPr="00A574C2">
        <w:rPr>
          <w:rFonts w:ascii="Verdana" w:hAnsi="Verdana"/>
          <w:sz w:val="20"/>
          <w:szCs w:val="20"/>
        </w:rPr>
        <w:t xml:space="preserve"> en opzegging</w:t>
      </w:r>
      <w:r w:rsidRPr="00A574C2">
        <w:rPr>
          <w:rFonts w:ascii="Verdana" w:hAnsi="Verdana"/>
          <w:sz w:val="20"/>
          <w:szCs w:val="20"/>
        </w:rPr>
        <w:br/>
        <w:t>1. De overeenkomst eindigt op het moment dat de prestatie is geleverd én beide partijen alle uit de overeenkomstig voortvloeiende verplichtingen zijn nagekomen.</w:t>
      </w:r>
    </w:p>
    <w:p w14:paraId="051B859B" w14:textId="77777777" w:rsidR="00A574C2" w:rsidRPr="00A574C2" w:rsidRDefault="00A574C2" w:rsidP="00A574C2">
      <w:pPr>
        <w:pStyle w:val="Normaalweb"/>
        <w:rPr>
          <w:rFonts w:ascii="Verdana" w:hAnsi="Verdana"/>
          <w:sz w:val="20"/>
          <w:szCs w:val="20"/>
        </w:rPr>
      </w:pPr>
      <w:r w:rsidRPr="00A574C2">
        <w:rPr>
          <w:rFonts w:ascii="Verdana" w:hAnsi="Verdana"/>
          <w:sz w:val="20"/>
          <w:szCs w:val="20"/>
        </w:rPr>
        <w:t>Artikel 6. Wijziging van de overeenkomst</w:t>
      </w:r>
      <w:r w:rsidRPr="00A574C2">
        <w:rPr>
          <w:rFonts w:ascii="Verdana" w:hAnsi="Verdana"/>
          <w:sz w:val="20"/>
          <w:szCs w:val="20"/>
        </w:rPr>
        <w:br/>
        <w:t xml:space="preserve">1. </w:t>
      </w:r>
      <w:proofErr w:type="gramStart"/>
      <w:r w:rsidRPr="00A574C2">
        <w:rPr>
          <w:rFonts w:ascii="Verdana" w:hAnsi="Verdana"/>
          <w:sz w:val="20"/>
          <w:szCs w:val="20"/>
        </w:rPr>
        <w:t>Indien</w:t>
      </w:r>
      <w:proofErr w:type="gramEnd"/>
      <w:r w:rsidRPr="00A574C2">
        <w:rPr>
          <w:rFonts w:ascii="Verdana" w:hAnsi="Verdana"/>
          <w:sz w:val="20"/>
          <w:szCs w:val="20"/>
        </w:rPr>
        <w:t xml:space="preserve"> tijdens de uitvoering van de overeenkomst blijkt dat het voor een behoorlijke</w:t>
      </w:r>
      <w:r w:rsidRPr="00A574C2">
        <w:rPr>
          <w:rFonts w:ascii="Verdana" w:hAnsi="Verdana"/>
          <w:sz w:val="20"/>
          <w:szCs w:val="20"/>
        </w:rPr>
        <w:br/>
        <w:t>uitvoering noodzakelijk is om de te verrichten werkzaamheden te wijzigen of aan te vullen, zullen partijen de overeenkomst tijdig en in overleg dienovereenkomstig aanpassen;</w:t>
      </w:r>
      <w:r w:rsidRPr="00A574C2">
        <w:rPr>
          <w:rFonts w:ascii="Verdana" w:hAnsi="Verdana"/>
          <w:sz w:val="20"/>
          <w:szCs w:val="20"/>
        </w:rPr>
        <w:br/>
        <w:t xml:space="preserve">2. </w:t>
      </w:r>
      <w:proofErr w:type="gramStart"/>
      <w:r w:rsidRPr="00A574C2">
        <w:rPr>
          <w:rFonts w:ascii="Verdana" w:hAnsi="Verdana"/>
          <w:sz w:val="20"/>
          <w:szCs w:val="20"/>
        </w:rPr>
        <w:t>Indien</w:t>
      </w:r>
      <w:proofErr w:type="gramEnd"/>
      <w:r w:rsidRPr="00A574C2">
        <w:rPr>
          <w:rFonts w:ascii="Verdana" w:hAnsi="Verdana"/>
          <w:sz w:val="20"/>
          <w:szCs w:val="20"/>
        </w:rPr>
        <w:t xml:space="preserve"> partijen overeenkomen dat de overeenkomst wordt gewijzigd of aangevuld, kan het tijdstip van voltooiing van de uitvoering daardoor worden beïnvloed. Opdrachtnemer zal de opdrachtgever zo spoedig mogelijk hiervan op de hoogte stellen.</w:t>
      </w:r>
      <w:r w:rsidRPr="00A574C2">
        <w:rPr>
          <w:rFonts w:ascii="Verdana" w:hAnsi="Verdana"/>
          <w:sz w:val="20"/>
          <w:szCs w:val="20"/>
        </w:rPr>
        <w:br/>
        <w:t>3. Indien wijziging of aanvulling van de overeenkomst financiële en/of kwalitatieve consequenties heeft, zal opdrachtnemer de opdrachtgever hierover tevoren inlichten.</w:t>
      </w:r>
      <w:r w:rsidRPr="00A574C2">
        <w:rPr>
          <w:rFonts w:ascii="Verdana" w:hAnsi="Verdana"/>
          <w:sz w:val="20"/>
          <w:szCs w:val="20"/>
        </w:rPr>
        <w:br/>
        <w:t xml:space="preserve">4. </w:t>
      </w:r>
      <w:proofErr w:type="gramStart"/>
      <w:r w:rsidRPr="00A574C2">
        <w:rPr>
          <w:rFonts w:ascii="Verdana" w:hAnsi="Verdana"/>
          <w:sz w:val="20"/>
          <w:szCs w:val="20"/>
        </w:rPr>
        <w:t>Indien</w:t>
      </w:r>
      <w:proofErr w:type="gramEnd"/>
      <w:r w:rsidRPr="00A574C2">
        <w:rPr>
          <w:rFonts w:ascii="Verdana" w:hAnsi="Verdana"/>
          <w:sz w:val="20"/>
          <w:szCs w:val="20"/>
        </w:rPr>
        <w:t xml:space="preserve"> een vast honorarium is overeengekomen zal opdrachtnemer daarbij aangeven in hoeverre de wijziging of aanvulling van de overeenkomst een overschrijding van dit honorarium tot gevolg heeft, waarna opdrachtgever gehouden is om het gewijzigde honorarium te voldoen.</w:t>
      </w:r>
    </w:p>
    <w:p w14:paraId="0BE12D1B" w14:textId="77777777" w:rsidR="00A574C2" w:rsidRPr="00A574C2" w:rsidRDefault="00A574C2" w:rsidP="00A574C2">
      <w:pPr>
        <w:pStyle w:val="Normaalweb"/>
        <w:rPr>
          <w:rFonts w:ascii="Verdana" w:hAnsi="Verdana"/>
          <w:sz w:val="20"/>
          <w:szCs w:val="20"/>
        </w:rPr>
      </w:pPr>
      <w:r w:rsidRPr="00A574C2">
        <w:rPr>
          <w:rFonts w:ascii="Verdana" w:hAnsi="Verdana"/>
          <w:sz w:val="20"/>
          <w:szCs w:val="20"/>
        </w:rPr>
        <w:t>Artikel 7. Geheimhouding</w:t>
      </w:r>
      <w:r w:rsidRPr="00A574C2">
        <w:rPr>
          <w:rFonts w:ascii="Verdana" w:hAnsi="Verdana"/>
          <w:sz w:val="20"/>
          <w:szCs w:val="20"/>
        </w:rPr>
        <w:br/>
        <w:t>1. Partijen zijn verplicht tot geheimhouding van alle vertrouwelijke informatie die zij in het kader van hun overeenkomst van elkaar hebben verkregen. Informatie geldt bij voorbaat als vertrouwelijk als dit door de andere partij is medegedeeld of als dit voortvloeit uit de aard van de informatie.</w:t>
      </w:r>
    </w:p>
    <w:p w14:paraId="588C1536" w14:textId="77777777" w:rsidR="00A574C2" w:rsidRPr="00A574C2" w:rsidRDefault="00A574C2" w:rsidP="00A574C2">
      <w:pPr>
        <w:pStyle w:val="Normaalweb"/>
        <w:rPr>
          <w:rFonts w:ascii="Verdana" w:hAnsi="Verdana"/>
          <w:sz w:val="20"/>
          <w:szCs w:val="20"/>
        </w:rPr>
      </w:pPr>
      <w:r w:rsidRPr="00A574C2">
        <w:rPr>
          <w:rFonts w:ascii="Verdana" w:hAnsi="Verdana"/>
          <w:sz w:val="20"/>
          <w:szCs w:val="20"/>
        </w:rPr>
        <w:t>Artikel 8. Intellectuele eigendom</w:t>
      </w:r>
      <w:r w:rsidRPr="00A574C2">
        <w:rPr>
          <w:rFonts w:ascii="Verdana" w:hAnsi="Verdana"/>
          <w:sz w:val="20"/>
          <w:szCs w:val="20"/>
        </w:rPr>
        <w:br/>
        <w:t xml:space="preserve">1. Voor zover auteurs-, merk-,modellen,- handelsnaam-, of andere rechten van intellectuele eigendom berusten op de door opdrachtnemer ter uitvoering van de overeenkomst geleverde diensten, is en blijft opdrachtnemer houder respectievelijk eigenaar van deze rechten. De opdrachtgever mag de stoffelijke dragers van deze </w:t>
      </w:r>
      <w:r w:rsidRPr="00A574C2">
        <w:rPr>
          <w:rFonts w:ascii="Verdana" w:hAnsi="Verdana"/>
          <w:sz w:val="20"/>
          <w:szCs w:val="20"/>
        </w:rPr>
        <w:lastRenderedPageBreak/>
        <w:t>rechten uitsluitend gebruiken voor het doel waartoe deze aan de opdrachtgever verstrekt zijn, deze niet vermenigvuldigen en auteurs-,merk-, model-,handelsnaam-, en andere aanduidingen niet wijzigen of verwijderen.</w:t>
      </w:r>
      <w:r w:rsidRPr="00A574C2">
        <w:rPr>
          <w:rFonts w:ascii="Verdana" w:hAnsi="Verdana"/>
          <w:sz w:val="20"/>
          <w:szCs w:val="20"/>
        </w:rPr>
        <w:br/>
        <w:t>2. Opdrachtnemer behoudt zich het recht voor om de bij de uitvoering van de werkzaamheden opgedane kennis voor andere doeleinden te gebruiken, voor zover hierbij geen vertrouwelijke informatie ter kennis van derden wordt gebracht.</w:t>
      </w:r>
    </w:p>
    <w:p w14:paraId="11169F7F" w14:textId="77777777" w:rsidR="00A574C2" w:rsidRPr="00A574C2" w:rsidRDefault="00A574C2" w:rsidP="00A574C2">
      <w:pPr>
        <w:pStyle w:val="Normaalweb"/>
        <w:rPr>
          <w:rFonts w:ascii="Verdana" w:hAnsi="Verdana"/>
          <w:sz w:val="20"/>
          <w:szCs w:val="20"/>
        </w:rPr>
      </w:pPr>
      <w:r w:rsidRPr="00A574C2">
        <w:rPr>
          <w:rFonts w:ascii="Verdana" w:hAnsi="Verdana"/>
          <w:sz w:val="20"/>
          <w:szCs w:val="20"/>
        </w:rPr>
        <w:t>Artikel 9. Betaling</w:t>
      </w:r>
      <w:r w:rsidRPr="00A574C2">
        <w:rPr>
          <w:rFonts w:ascii="Verdana" w:hAnsi="Verdana"/>
          <w:sz w:val="20"/>
          <w:szCs w:val="20"/>
        </w:rPr>
        <w:br/>
        <w:t>1. Het honorarium van opdrachtnemer bestaat tenzij uitdrukkelijk anders overeengekomen uit een vooraf bepaald vast bedrag per prestatie c.q. per geleverde dienst en/of kan worden berekend op basis van uur- of dagtarieven.</w:t>
      </w:r>
      <w:r w:rsidRPr="00A574C2">
        <w:rPr>
          <w:rFonts w:ascii="Verdana" w:hAnsi="Verdana"/>
          <w:sz w:val="20"/>
          <w:szCs w:val="20"/>
        </w:rPr>
        <w:br/>
        <w:t xml:space="preserve">2. Alle honoraria zijn exclusief heffingen van overheidswege zoals omzetbelasting (B.T.W.) </w:t>
      </w:r>
      <w:proofErr w:type="gramStart"/>
      <w:r w:rsidRPr="00A574C2">
        <w:rPr>
          <w:rFonts w:ascii="Verdana" w:hAnsi="Verdana"/>
          <w:sz w:val="20"/>
          <w:szCs w:val="20"/>
        </w:rPr>
        <w:t>alsmede</w:t>
      </w:r>
      <w:proofErr w:type="gramEnd"/>
      <w:r w:rsidRPr="00A574C2">
        <w:rPr>
          <w:rFonts w:ascii="Verdana" w:hAnsi="Verdana"/>
          <w:sz w:val="20"/>
          <w:szCs w:val="20"/>
        </w:rPr>
        <w:t xml:space="preserve"> exclusief reis- en andere onkosten ten behoeve van opdrachtgever gemaakt, waaronder begrepen maar niet beperkt tot declaraties ten behoeve van de overeenkomst ingeschakelde derden.</w:t>
      </w:r>
      <w:r w:rsidRPr="00A574C2">
        <w:rPr>
          <w:rFonts w:ascii="Verdana" w:hAnsi="Verdana"/>
          <w:sz w:val="20"/>
          <w:szCs w:val="20"/>
        </w:rPr>
        <w:br/>
        <w:t>3. Betaling dient tenzij schriftelijk anders overeengekomen te geschieden binnen 8 dagen na factuurdatum, op een door opdrachtnemer aan te geven wijze in de valuta waarin is gefactureerd. Betaling zal plaatsvinden zonder aftrek, verrekening of opschorting uit welke hoofde dan ook.</w:t>
      </w:r>
      <w:r w:rsidRPr="00A574C2">
        <w:rPr>
          <w:rFonts w:ascii="Verdana" w:hAnsi="Verdana"/>
          <w:sz w:val="20"/>
          <w:szCs w:val="20"/>
        </w:rPr>
        <w:br/>
        <w:t xml:space="preserve">4. </w:t>
      </w:r>
      <w:proofErr w:type="gramStart"/>
      <w:r w:rsidRPr="00A574C2">
        <w:rPr>
          <w:rFonts w:ascii="Verdana" w:hAnsi="Verdana"/>
          <w:sz w:val="20"/>
          <w:szCs w:val="20"/>
        </w:rPr>
        <w:t>Indien</w:t>
      </w:r>
      <w:proofErr w:type="gramEnd"/>
      <w:r w:rsidRPr="00A574C2">
        <w:rPr>
          <w:rFonts w:ascii="Verdana" w:hAnsi="Verdana"/>
          <w:sz w:val="20"/>
          <w:szCs w:val="20"/>
        </w:rPr>
        <w:t xml:space="preserve"> de opdrachtgever de verschuldigde bedragen niet uiterlijk op de vervaldag heeft betaald, dan is opdrachtnemer gerechtigd alle ten behoeve van de opdrachtgever te verrichten werkzaamheden met onmiddellijke ingang op te schorten, zonder dat hij daarvoor op enige wijze jegens de opdrachtgever schadeplichtig kan worden gehouden.</w:t>
      </w:r>
      <w:r w:rsidRPr="00A574C2">
        <w:rPr>
          <w:rFonts w:ascii="Verdana" w:hAnsi="Verdana"/>
          <w:sz w:val="20"/>
          <w:szCs w:val="20"/>
        </w:rPr>
        <w:br/>
        <w:t xml:space="preserve">5. </w:t>
      </w:r>
      <w:proofErr w:type="gramStart"/>
      <w:r w:rsidRPr="00A574C2">
        <w:rPr>
          <w:rFonts w:ascii="Verdana" w:hAnsi="Verdana"/>
          <w:sz w:val="20"/>
          <w:szCs w:val="20"/>
        </w:rPr>
        <w:t>Indien</w:t>
      </w:r>
      <w:proofErr w:type="gramEnd"/>
      <w:r w:rsidRPr="00A574C2">
        <w:rPr>
          <w:rFonts w:ascii="Verdana" w:hAnsi="Verdana"/>
          <w:sz w:val="20"/>
          <w:szCs w:val="20"/>
        </w:rPr>
        <w:t xml:space="preserve"> de opdrachtgever de verschuldigde bedragen niet uiterlijk op de vervaldag heeft betaald, dan zal hij in gebreke worden gesteld door opdrachtnemer en zal hij nogmaals in de gelegenheid worden gesteld om de factuur binnen 8 dagen na de vervaldag te voldoen, bij gebreke waarvan opdrachtnemer in verzuim is. In zulks geval is opdrachtnemer gerechtigd om de overeenkomst onmiddellijk te ontbinden, zonder enige aansprakelijkheid </w:t>
      </w:r>
      <w:proofErr w:type="gramStart"/>
      <w:r w:rsidRPr="00A574C2">
        <w:rPr>
          <w:rFonts w:ascii="Verdana" w:hAnsi="Verdana"/>
          <w:sz w:val="20"/>
          <w:szCs w:val="20"/>
        </w:rPr>
        <w:t>jegens</w:t>
      </w:r>
      <w:proofErr w:type="gramEnd"/>
      <w:r w:rsidRPr="00A574C2">
        <w:rPr>
          <w:rFonts w:ascii="Verdana" w:hAnsi="Verdana"/>
          <w:sz w:val="20"/>
          <w:szCs w:val="20"/>
        </w:rPr>
        <w:t xml:space="preserve"> opdrachtgever. opdrachtgever is dan aansprakelijk voor de door opdrachtnemer geleden schade.</w:t>
      </w:r>
      <w:r w:rsidRPr="00A574C2">
        <w:rPr>
          <w:rFonts w:ascii="Verdana" w:hAnsi="Verdana"/>
          <w:sz w:val="20"/>
          <w:szCs w:val="20"/>
        </w:rPr>
        <w:br/>
        <w:t xml:space="preserve">6.  </w:t>
      </w:r>
      <w:proofErr w:type="gramStart"/>
      <w:r w:rsidRPr="00A574C2">
        <w:rPr>
          <w:rFonts w:ascii="Verdana" w:hAnsi="Verdana"/>
          <w:sz w:val="20"/>
          <w:szCs w:val="20"/>
        </w:rPr>
        <w:t>Indien</w:t>
      </w:r>
      <w:proofErr w:type="gramEnd"/>
      <w:r w:rsidRPr="00A574C2">
        <w:rPr>
          <w:rFonts w:ascii="Verdana" w:hAnsi="Verdana"/>
          <w:sz w:val="20"/>
          <w:szCs w:val="20"/>
        </w:rPr>
        <w:t xml:space="preserve"> er wordt afgesproken dat er door opdrachtgever in termijnen kan worden betaald, dient het volledige bedrag vóór de helft van de duur van de training te worden voldaan mits anders afgesproken.</w:t>
      </w:r>
      <w:r w:rsidRPr="00A574C2">
        <w:rPr>
          <w:rFonts w:ascii="Verdana" w:hAnsi="Verdana"/>
          <w:sz w:val="20"/>
          <w:szCs w:val="20"/>
        </w:rPr>
        <w:br/>
        <w:t>7. Ingeval van betalingsverzuim is de opdrachtgever voorts een vertragingsrente verschuldigd over de openstaande vorderingen gelijk aan de wettelijke rente.</w:t>
      </w:r>
      <w:r w:rsidRPr="00A574C2">
        <w:rPr>
          <w:rFonts w:ascii="Verdana" w:hAnsi="Verdana"/>
          <w:sz w:val="20"/>
          <w:szCs w:val="20"/>
        </w:rPr>
        <w:br/>
        <w:t xml:space="preserve">8. In geval van liquidatie, faillissement of surseance van betaling van de opdrachtgever zullen de vorderingen van opdrachtnemer </w:t>
      </w:r>
      <w:proofErr w:type="gramStart"/>
      <w:r w:rsidRPr="00A574C2">
        <w:rPr>
          <w:rFonts w:ascii="Verdana" w:hAnsi="Verdana"/>
          <w:sz w:val="20"/>
          <w:szCs w:val="20"/>
        </w:rPr>
        <w:t>jegens</w:t>
      </w:r>
      <w:proofErr w:type="gramEnd"/>
      <w:r w:rsidRPr="00A574C2">
        <w:rPr>
          <w:rFonts w:ascii="Verdana" w:hAnsi="Verdana"/>
          <w:sz w:val="20"/>
          <w:szCs w:val="20"/>
        </w:rPr>
        <w:t xml:space="preserve"> opdrachtgever onmiddellijk opeisbaar zijn en daarnaast zal opdrachtnemer gerechtigd zijn om de overeenkomst met opdrachtgever onmiddellijk te ontbinden, zonder enige aansprakelijkheid jegens opdrachtgever.</w:t>
      </w:r>
      <w:r w:rsidRPr="00A574C2">
        <w:rPr>
          <w:rFonts w:ascii="Verdana" w:hAnsi="Verdana"/>
          <w:sz w:val="20"/>
          <w:szCs w:val="20"/>
        </w:rPr>
        <w:br/>
        <w:t>9. Door de opdrachtgever gedane betalingen strekken steeds ter afdoening in de eerste plaats van alle verschuldigde rente en kosten, in de tweede plaats van opeisbare facturen die het langst open staan, zelfs al vermeldt de opdrachtgever dat de voldoening betrekking heeft op een latere factuur.</w:t>
      </w:r>
      <w:r w:rsidRPr="00A574C2">
        <w:rPr>
          <w:rFonts w:ascii="Verdana" w:hAnsi="Verdana"/>
          <w:sz w:val="20"/>
          <w:szCs w:val="20"/>
        </w:rPr>
        <w:br/>
        <w:t>10. Opdrachtnemer is gerechtigd om voor aanvang van haar werkzaamheden betaling (of daarmee gelijk te stellen zekerheid) te eisen, zoals maar niet beperkt tot een door opdrachtgever te voldoen voorschot.</w:t>
      </w:r>
      <w:r w:rsidRPr="00A574C2">
        <w:rPr>
          <w:rFonts w:ascii="Verdana" w:hAnsi="Verdana"/>
          <w:sz w:val="20"/>
          <w:szCs w:val="20"/>
        </w:rPr>
        <w:br/>
        <w:t xml:space="preserve">11. Ingeval er meerdere opdrachtgevers zijn, is elke opdrachtgever </w:t>
      </w:r>
      <w:proofErr w:type="gramStart"/>
      <w:r w:rsidRPr="00A574C2">
        <w:rPr>
          <w:rFonts w:ascii="Verdana" w:hAnsi="Verdana"/>
          <w:sz w:val="20"/>
          <w:szCs w:val="20"/>
        </w:rPr>
        <w:t>jegens</w:t>
      </w:r>
      <w:proofErr w:type="gramEnd"/>
      <w:r w:rsidRPr="00A574C2">
        <w:rPr>
          <w:rFonts w:ascii="Verdana" w:hAnsi="Verdana"/>
          <w:sz w:val="20"/>
          <w:szCs w:val="20"/>
        </w:rPr>
        <w:t xml:space="preserve"> opdrachtnemer hoofdelijk aansprakelijk voor de betaling van het totale factuurbedrag in geval de werkzaamheden ten behoeve van al deze opdrachtgevers zijn verricht.</w:t>
      </w:r>
    </w:p>
    <w:p w14:paraId="2BF18DAD" w14:textId="77777777" w:rsidR="00A574C2" w:rsidRPr="00A574C2" w:rsidRDefault="00A574C2" w:rsidP="00A574C2">
      <w:pPr>
        <w:pStyle w:val="Normaalweb"/>
        <w:rPr>
          <w:rFonts w:ascii="Verdana" w:hAnsi="Verdana"/>
          <w:sz w:val="20"/>
          <w:szCs w:val="20"/>
        </w:rPr>
      </w:pPr>
      <w:r w:rsidRPr="00A574C2">
        <w:rPr>
          <w:rFonts w:ascii="Verdana" w:hAnsi="Verdana"/>
          <w:sz w:val="20"/>
          <w:szCs w:val="20"/>
        </w:rPr>
        <w:t>Artikel 10. Incassokosten</w:t>
      </w:r>
      <w:r w:rsidRPr="00A574C2">
        <w:rPr>
          <w:rFonts w:ascii="Verdana" w:hAnsi="Verdana"/>
          <w:sz w:val="20"/>
          <w:szCs w:val="20"/>
        </w:rPr>
        <w:br/>
        <w:t xml:space="preserve">1. Ingeval opdrachtgever in verzuim </w:t>
      </w:r>
      <w:proofErr w:type="gramStart"/>
      <w:r w:rsidRPr="00A574C2">
        <w:rPr>
          <w:rFonts w:ascii="Verdana" w:hAnsi="Verdana"/>
          <w:sz w:val="20"/>
          <w:szCs w:val="20"/>
        </w:rPr>
        <w:t>is ,</w:t>
      </w:r>
      <w:proofErr w:type="gramEnd"/>
      <w:r w:rsidRPr="00A574C2">
        <w:rPr>
          <w:rFonts w:ascii="Verdana" w:hAnsi="Verdana"/>
          <w:sz w:val="20"/>
          <w:szCs w:val="20"/>
        </w:rPr>
        <w:t xml:space="preserve"> is opdrachtnemer om zijn vordering langs gerechtelijke weg te incasseren. In dat geval is de opdrachtgever naast de verschuldigde hoofdsom</w:t>
      </w:r>
      <w:r w:rsidRPr="00A574C2">
        <w:rPr>
          <w:rFonts w:ascii="Verdana" w:hAnsi="Verdana"/>
          <w:sz w:val="20"/>
          <w:szCs w:val="20"/>
        </w:rPr>
        <w:br/>
        <w:t xml:space="preserve">en rente, </w:t>
      </w:r>
      <w:proofErr w:type="gramStart"/>
      <w:r w:rsidRPr="00A574C2">
        <w:rPr>
          <w:rFonts w:ascii="Verdana" w:hAnsi="Verdana"/>
          <w:sz w:val="20"/>
          <w:szCs w:val="20"/>
        </w:rPr>
        <w:t>tevens</w:t>
      </w:r>
      <w:proofErr w:type="gramEnd"/>
      <w:r w:rsidRPr="00A574C2">
        <w:rPr>
          <w:rFonts w:ascii="Verdana" w:hAnsi="Verdana"/>
          <w:sz w:val="20"/>
          <w:szCs w:val="20"/>
        </w:rPr>
        <w:t xml:space="preserve"> gehouden alle in redelijkheid gemaakte gerechtelijke en </w:t>
      </w:r>
      <w:r w:rsidRPr="00A574C2">
        <w:rPr>
          <w:rFonts w:ascii="Verdana" w:hAnsi="Verdana"/>
          <w:sz w:val="20"/>
          <w:szCs w:val="20"/>
        </w:rPr>
        <w:lastRenderedPageBreak/>
        <w:t xml:space="preserve">buitengerechtelijke kosten te vergoeden. Daaronder zullen steeds zijn begrepen de kosten van incassobureaus, </w:t>
      </w:r>
      <w:proofErr w:type="gramStart"/>
      <w:r w:rsidRPr="00A574C2">
        <w:rPr>
          <w:rFonts w:ascii="Verdana" w:hAnsi="Verdana"/>
          <w:sz w:val="20"/>
          <w:szCs w:val="20"/>
        </w:rPr>
        <w:t>alsmede</w:t>
      </w:r>
      <w:proofErr w:type="gramEnd"/>
      <w:r w:rsidRPr="00A574C2">
        <w:rPr>
          <w:rFonts w:ascii="Verdana" w:hAnsi="Verdana"/>
          <w:sz w:val="20"/>
          <w:szCs w:val="20"/>
        </w:rPr>
        <w:t xml:space="preserve"> de kosten en honoraria van deurwaarders en advocaten, ook indien deze de in rechte toe te wijzen proceskosten overschrijden. De vergoeding van gemaakte gerechtelijke en buitengerechtelijke kosten bedraagt tenminste 15% van de verschuldigde hoofdsom.</w:t>
      </w:r>
    </w:p>
    <w:p w14:paraId="6CD4E4B6" w14:textId="77777777" w:rsidR="00A574C2" w:rsidRPr="00A574C2" w:rsidRDefault="00A574C2" w:rsidP="00A574C2">
      <w:pPr>
        <w:pStyle w:val="Normaalweb"/>
        <w:rPr>
          <w:rFonts w:ascii="Verdana" w:hAnsi="Verdana"/>
          <w:sz w:val="20"/>
          <w:szCs w:val="20"/>
        </w:rPr>
      </w:pPr>
      <w:r w:rsidRPr="00A574C2">
        <w:rPr>
          <w:rFonts w:ascii="Verdana" w:hAnsi="Verdana"/>
          <w:sz w:val="20"/>
          <w:szCs w:val="20"/>
        </w:rPr>
        <w:t>Artikel 11. Aansprakelijkheid</w:t>
      </w:r>
      <w:r w:rsidRPr="00A574C2">
        <w:rPr>
          <w:rFonts w:ascii="Verdana" w:hAnsi="Verdana"/>
          <w:sz w:val="20"/>
          <w:szCs w:val="20"/>
        </w:rPr>
        <w:br/>
        <w:t>1. Opdrachtnemer zal de overeenkomst met opdrachtgever naar beste inzicht en vermogen uitvoeren op basis van een inspanningsverbintenis en uitdrukkelijk niet op basis van een resultaatsverbintenis.</w:t>
      </w:r>
      <w:r w:rsidRPr="00A574C2">
        <w:rPr>
          <w:rFonts w:ascii="Verdana" w:hAnsi="Verdana"/>
          <w:sz w:val="20"/>
          <w:szCs w:val="20"/>
        </w:rPr>
        <w:br/>
        <w:t>2. Opdrachtnemer kan door opdrachtgever enkel financieel aansprakelijk worden gesteld voor de door opdrachtgever tijdens een coaching sessie op een door opdrachtnemer verzorgde locatie geleden zaakschade en/</w:t>
      </w:r>
      <w:proofErr w:type="gramStart"/>
      <w:r w:rsidRPr="00A574C2">
        <w:rPr>
          <w:rFonts w:ascii="Verdana" w:hAnsi="Verdana"/>
          <w:sz w:val="20"/>
          <w:szCs w:val="20"/>
        </w:rPr>
        <w:t>of  letselschade</w:t>
      </w:r>
      <w:proofErr w:type="gramEnd"/>
      <w:r w:rsidRPr="00A574C2">
        <w:rPr>
          <w:rFonts w:ascii="Verdana" w:hAnsi="Verdana"/>
          <w:sz w:val="20"/>
          <w:szCs w:val="20"/>
        </w:rPr>
        <w:t xml:space="preserve"> indien deze toe te rekenen is aan een handelen dan wel nalaten van opdrachtnemer. Opdrachtnemer zal nimmer aansprakelijk zijn voor zoekraken dan wel beschadiging van zaken </w:t>
      </w:r>
      <w:proofErr w:type="gramStart"/>
      <w:r w:rsidRPr="00A574C2">
        <w:rPr>
          <w:rFonts w:ascii="Verdana" w:hAnsi="Verdana"/>
          <w:sz w:val="20"/>
          <w:szCs w:val="20"/>
        </w:rPr>
        <w:t>indien</w:t>
      </w:r>
      <w:proofErr w:type="gramEnd"/>
      <w:r w:rsidRPr="00A574C2">
        <w:rPr>
          <w:rFonts w:ascii="Verdana" w:hAnsi="Verdana"/>
          <w:sz w:val="20"/>
          <w:szCs w:val="20"/>
        </w:rPr>
        <w:t xml:space="preserve"> dit niet aan opdrachtnemer toe te rekenen is.</w:t>
      </w:r>
      <w:r w:rsidRPr="00A574C2">
        <w:rPr>
          <w:rFonts w:ascii="Verdana" w:hAnsi="Verdana"/>
          <w:sz w:val="20"/>
          <w:szCs w:val="20"/>
        </w:rPr>
        <w:br/>
        <w:t>3.  In geval opdrachtnemer aansprakelijk gehouden kan worden overeenkomstig artikel 11.2, dan is aansprakelijkheid van opdrachtnemer (inclusief eventuele werknemers, vennoten en personen waarmee opdrachtnemer een samenwerkingsverband heeft gesloten),  wegens een toerekenbare tekortkoming in de nakoming van de overeenkomst, of onrechtmatige daad, of gebaseerd op enige andere rechtsgrond, beperkt tot het vergoeden van enkel de directe schade van de opdrachtgever – waaronder uitdrukkelijk niet begrepen immateriële schade en/of bedrijfsschade, met inbegrip van winstderving –  beperkt tot het door de beroepsaansprakelijkheidsverzekeraar van Opdrachtnemer te dier zake uitgekeerde bedrag, vermeerderd met haar eigen risico onder die verzekering.</w:t>
      </w:r>
      <w:r w:rsidRPr="00A574C2">
        <w:rPr>
          <w:rFonts w:ascii="Verdana" w:hAnsi="Verdana"/>
          <w:sz w:val="20"/>
          <w:szCs w:val="20"/>
        </w:rPr>
        <w:br/>
        <w:t xml:space="preserve">4. </w:t>
      </w:r>
      <w:proofErr w:type="gramStart"/>
      <w:r w:rsidRPr="00A574C2">
        <w:rPr>
          <w:rFonts w:ascii="Verdana" w:hAnsi="Verdana"/>
          <w:sz w:val="20"/>
          <w:szCs w:val="20"/>
        </w:rPr>
        <w:t>Indien</w:t>
      </w:r>
      <w:proofErr w:type="gramEnd"/>
      <w:r w:rsidRPr="00A574C2">
        <w:rPr>
          <w:rFonts w:ascii="Verdana" w:hAnsi="Verdana"/>
          <w:sz w:val="20"/>
          <w:szCs w:val="20"/>
        </w:rPr>
        <w:t>, om welke reden dan ook, geen verzekeringsuitkering plaatsvindt, is de aansprakelijkheid van opdrachtnemer jegens opdrachtgever beperkt tot het honorarium van de opdracht waarop de aansprakelijkheid betrekking heeft en in geval dat in rechte geen standhoudt, dan is de maximale aansprakelijkheid van opdrachtnemer gelimiteerd tot een bedrag van 5.000,-.</w:t>
      </w:r>
      <w:r w:rsidRPr="00A574C2">
        <w:rPr>
          <w:rFonts w:ascii="Verdana" w:hAnsi="Verdana"/>
          <w:sz w:val="20"/>
          <w:szCs w:val="20"/>
        </w:rPr>
        <w:br/>
        <w:t xml:space="preserve">5. Opdrachtnemer is nimmer aansprakelijk </w:t>
      </w:r>
      <w:proofErr w:type="gramStart"/>
      <w:r w:rsidRPr="00A574C2">
        <w:rPr>
          <w:rFonts w:ascii="Verdana" w:hAnsi="Verdana"/>
          <w:sz w:val="20"/>
          <w:szCs w:val="20"/>
        </w:rPr>
        <w:t>jegens</w:t>
      </w:r>
      <w:proofErr w:type="gramEnd"/>
      <w:r w:rsidRPr="00A574C2">
        <w:rPr>
          <w:rFonts w:ascii="Verdana" w:hAnsi="Verdana"/>
          <w:sz w:val="20"/>
          <w:szCs w:val="20"/>
        </w:rPr>
        <w:t xml:space="preserve"> opdrachtgever indien de ontstane schade het gevolg is van een doen of nalaten c.q. onvoorzichtigheid van opdrachtgever of indien opdrachtgever niet de instructies van opdrachtnemer volgt.</w:t>
      </w:r>
    </w:p>
    <w:p w14:paraId="3E57032B" w14:textId="77777777" w:rsidR="00A574C2" w:rsidRPr="00A574C2" w:rsidRDefault="00A574C2" w:rsidP="00A574C2">
      <w:pPr>
        <w:pStyle w:val="Normaalweb"/>
        <w:rPr>
          <w:rFonts w:ascii="Verdana" w:hAnsi="Verdana"/>
          <w:sz w:val="20"/>
          <w:szCs w:val="20"/>
        </w:rPr>
      </w:pPr>
      <w:r w:rsidRPr="00A574C2">
        <w:rPr>
          <w:rFonts w:ascii="Verdana" w:hAnsi="Verdana"/>
          <w:sz w:val="20"/>
          <w:szCs w:val="20"/>
        </w:rPr>
        <w:t>Artikel 12. Annulering/ beëindiging van de overeenkomst</w:t>
      </w:r>
      <w:r w:rsidRPr="00A574C2">
        <w:rPr>
          <w:rFonts w:ascii="Verdana" w:hAnsi="Verdana"/>
          <w:sz w:val="20"/>
          <w:szCs w:val="20"/>
        </w:rPr>
        <w:br/>
        <w:t>Bij opleidingen, trainingen of coachtrajecten</w:t>
      </w:r>
      <w:r w:rsidRPr="00A574C2">
        <w:rPr>
          <w:rFonts w:ascii="Verdana" w:hAnsi="Verdana"/>
          <w:sz w:val="20"/>
          <w:szCs w:val="20"/>
        </w:rPr>
        <w:br/>
        <w:t xml:space="preserve">1. Opdrachtnemer heeft het recht om zonder opgave van reden een cursus, training, begeleidings-of </w:t>
      </w:r>
      <w:proofErr w:type="spellStart"/>
      <w:r w:rsidRPr="00A574C2">
        <w:rPr>
          <w:rFonts w:ascii="Verdana" w:hAnsi="Verdana"/>
          <w:sz w:val="20"/>
          <w:szCs w:val="20"/>
        </w:rPr>
        <w:t>coachingstraject</w:t>
      </w:r>
      <w:proofErr w:type="spellEnd"/>
      <w:r w:rsidRPr="00A574C2">
        <w:rPr>
          <w:rFonts w:ascii="Verdana" w:hAnsi="Verdana"/>
          <w:sz w:val="20"/>
          <w:szCs w:val="20"/>
        </w:rPr>
        <w:t xml:space="preserve"> te annuleren of deelname van een opdrachtgever te weigeren dan wel de door de opdrachtgever aangewezen deelnemer te weigeren, in welke gevallen de opdrachtgever recht heeft op terugbetaling van het volledige door deze aan opdrachtnemer betaalde bedrag.</w:t>
      </w:r>
      <w:r w:rsidRPr="00A574C2">
        <w:rPr>
          <w:rFonts w:ascii="Verdana" w:hAnsi="Verdana"/>
          <w:sz w:val="20"/>
          <w:szCs w:val="20"/>
        </w:rPr>
        <w:br/>
        <w:t xml:space="preserve">2. De opdrachtgever van een cursus, training, begeleidings-of </w:t>
      </w:r>
      <w:proofErr w:type="spellStart"/>
      <w:r w:rsidRPr="00A574C2">
        <w:rPr>
          <w:rFonts w:ascii="Verdana" w:hAnsi="Verdana"/>
          <w:sz w:val="20"/>
          <w:szCs w:val="20"/>
        </w:rPr>
        <w:t>coachingstraject</w:t>
      </w:r>
      <w:proofErr w:type="spellEnd"/>
      <w:r w:rsidRPr="00A574C2">
        <w:rPr>
          <w:rFonts w:ascii="Verdana" w:hAnsi="Verdana"/>
          <w:sz w:val="20"/>
          <w:szCs w:val="20"/>
        </w:rPr>
        <w:t xml:space="preserve"> heeft het recht deelname aan of de opdracht voor een cursus, training, begeleidings- of </w:t>
      </w:r>
      <w:proofErr w:type="spellStart"/>
      <w:r w:rsidRPr="00A574C2">
        <w:rPr>
          <w:rFonts w:ascii="Verdana" w:hAnsi="Verdana"/>
          <w:sz w:val="20"/>
          <w:szCs w:val="20"/>
        </w:rPr>
        <w:t>coachingstraject</w:t>
      </w:r>
      <w:proofErr w:type="spellEnd"/>
      <w:r w:rsidRPr="00A574C2">
        <w:rPr>
          <w:rFonts w:ascii="Verdana" w:hAnsi="Verdana"/>
          <w:sz w:val="20"/>
          <w:szCs w:val="20"/>
        </w:rPr>
        <w:t xml:space="preserve"> schriftelijk te annuleren. Het is de verantwoordelijkheid van opdrachtgever om zich ervan te vergewissen dat het schrijven ook daadwerkelijk is ontvangen door opdrachtnemer.</w:t>
      </w:r>
      <w:r w:rsidRPr="00A574C2">
        <w:rPr>
          <w:rFonts w:ascii="Verdana" w:hAnsi="Verdana"/>
          <w:sz w:val="20"/>
          <w:szCs w:val="20"/>
        </w:rPr>
        <w:br/>
        <w:t xml:space="preserve">3. Annulering door de opdrachtgever van de opdracht kan tot 4 weken voor aanvang van de cursus, training, begeleidings-of </w:t>
      </w:r>
      <w:proofErr w:type="spellStart"/>
      <w:r w:rsidRPr="00A574C2">
        <w:rPr>
          <w:rFonts w:ascii="Verdana" w:hAnsi="Verdana"/>
          <w:sz w:val="20"/>
          <w:szCs w:val="20"/>
        </w:rPr>
        <w:t>coachingstraject</w:t>
      </w:r>
      <w:proofErr w:type="spellEnd"/>
      <w:r w:rsidRPr="00A574C2">
        <w:rPr>
          <w:rFonts w:ascii="Verdana" w:hAnsi="Verdana"/>
          <w:sz w:val="20"/>
          <w:szCs w:val="20"/>
        </w:rPr>
        <w:t xml:space="preserve"> kosteloos geschieden, tenzij opdrachtnemer kosten heeft moeten maken ten behoeve van de opdracht welke hij niet meer kosteloos kan annuleren. In zulks geval is opdrachtgever verplicht om (een deel van) deze kosten te voldoen.</w:t>
      </w:r>
      <w:r w:rsidRPr="00A574C2">
        <w:rPr>
          <w:rFonts w:ascii="Verdana" w:hAnsi="Verdana"/>
          <w:sz w:val="20"/>
          <w:szCs w:val="20"/>
        </w:rPr>
        <w:br/>
        <w:t xml:space="preserve">4. Bij annulering binnen 8 weken tot en met 2 weken voor aanvang van de cursus, training, begeleidings-of </w:t>
      </w:r>
      <w:proofErr w:type="spellStart"/>
      <w:r w:rsidRPr="00A574C2">
        <w:rPr>
          <w:rFonts w:ascii="Verdana" w:hAnsi="Verdana"/>
          <w:sz w:val="20"/>
          <w:szCs w:val="20"/>
        </w:rPr>
        <w:t>coachingstraject</w:t>
      </w:r>
      <w:proofErr w:type="spellEnd"/>
      <w:r w:rsidRPr="00A574C2">
        <w:rPr>
          <w:rFonts w:ascii="Verdana" w:hAnsi="Verdana"/>
          <w:sz w:val="20"/>
          <w:szCs w:val="20"/>
        </w:rPr>
        <w:t xml:space="preserve"> is opdrachtnemer gerechtigd om 50% van het bij de opdracht overeengekomen bedrag in rekening te brengen en bij annulering binnen 2 weken het volledige bedrag. Opdrachtgever is in beide gevallen gehouden om ook de </w:t>
      </w:r>
      <w:r w:rsidRPr="00A574C2">
        <w:rPr>
          <w:rFonts w:ascii="Verdana" w:hAnsi="Verdana"/>
          <w:sz w:val="20"/>
          <w:szCs w:val="20"/>
        </w:rPr>
        <w:lastRenderedPageBreak/>
        <w:t xml:space="preserve">door opdrachtnemer ten behoeve van de </w:t>
      </w:r>
      <w:proofErr w:type="gramStart"/>
      <w:r w:rsidRPr="00A574C2">
        <w:rPr>
          <w:rFonts w:ascii="Verdana" w:hAnsi="Verdana"/>
          <w:sz w:val="20"/>
          <w:szCs w:val="20"/>
        </w:rPr>
        <w:t>opdracht  gemaakte</w:t>
      </w:r>
      <w:proofErr w:type="gramEnd"/>
      <w:r w:rsidRPr="00A574C2">
        <w:rPr>
          <w:rFonts w:ascii="Verdana" w:hAnsi="Verdana"/>
          <w:sz w:val="20"/>
          <w:szCs w:val="20"/>
        </w:rPr>
        <w:t xml:space="preserve"> kosten welke hij niet meer kan terugvorderen van de betreffende derde(n) te vergoeden.</w:t>
      </w:r>
      <w:r w:rsidRPr="00A574C2">
        <w:rPr>
          <w:rFonts w:ascii="Verdana" w:hAnsi="Verdana"/>
          <w:sz w:val="20"/>
          <w:szCs w:val="20"/>
        </w:rPr>
        <w:br/>
        <w:t xml:space="preserve">5. Ingeval de opdrachtgever dan wel de door de opdrachtgever aangewezen deelnemer na aanvang van de cursus, training, begeleidings-of </w:t>
      </w:r>
      <w:proofErr w:type="spellStart"/>
      <w:r w:rsidRPr="00A574C2">
        <w:rPr>
          <w:rFonts w:ascii="Verdana" w:hAnsi="Verdana"/>
          <w:sz w:val="20"/>
          <w:szCs w:val="20"/>
        </w:rPr>
        <w:t>coachingstraject</w:t>
      </w:r>
      <w:proofErr w:type="spellEnd"/>
      <w:r w:rsidRPr="00A574C2">
        <w:rPr>
          <w:rFonts w:ascii="Verdana" w:hAnsi="Verdana"/>
          <w:sz w:val="20"/>
          <w:szCs w:val="20"/>
        </w:rPr>
        <w:t xml:space="preserve"> de deelname tussentijds beëindigt of daaraan anderszins niet deelneemt, heeft de opdrachtgever geen recht op enige terugbetaling van niet-genoten onderdelen van de cursus, training, begeleidings-of </w:t>
      </w:r>
      <w:proofErr w:type="spellStart"/>
      <w:r w:rsidRPr="00A574C2">
        <w:rPr>
          <w:rFonts w:ascii="Verdana" w:hAnsi="Verdana"/>
          <w:sz w:val="20"/>
          <w:szCs w:val="20"/>
        </w:rPr>
        <w:t>coachingstraject</w:t>
      </w:r>
      <w:proofErr w:type="spellEnd"/>
      <w:r w:rsidRPr="00A574C2">
        <w:rPr>
          <w:rFonts w:ascii="Verdana" w:hAnsi="Verdana"/>
          <w:sz w:val="20"/>
          <w:szCs w:val="20"/>
        </w:rPr>
        <w:t>, tenzij de bijzondere omstandigheden van het geval, naar het oordeel van opdrachtnemer, anders rechtvaardigen.</w:t>
      </w:r>
      <w:r w:rsidRPr="00A574C2">
        <w:rPr>
          <w:rFonts w:ascii="Verdana" w:hAnsi="Verdana"/>
          <w:sz w:val="20"/>
          <w:szCs w:val="20"/>
        </w:rPr>
        <w:br/>
        <w:t xml:space="preserve">5. Een individueel begeleidings- of </w:t>
      </w:r>
      <w:proofErr w:type="spellStart"/>
      <w:r w:rsidRPr="00A574C2">
        <w:rPr>
          <w:rFonts w:ascii="Verdana" w:hAnsi="Verdana"/>
          <w:sz w:val="20"/>
          <w:szCs w:val="20"/>
        </w:rPr>
        <w:t>coachingsgesprek</w:t>
      </w:r>
      <w:proofErr w:type="spellEnd"/>
      <w:r w:rsidRPr="00A574C2">
        <w:rPr>
          <w:rFonts w:ascii="Verdana" w:hAnsi="Verdana"/>
          <w:sz w:val="20"/>
          <w:szCs w:val="20"/>
        </w:rPr>
        <w:t xml:space="preserve"> kan niet kosteloos worden afgezegd of verplaatst, tenzij opdrachtnemer hiermee instemt. Bij afzegging of verplaatsing is opdrachtnemer gerechtigd om het volledige tarief dat is afgesproken voor het gesprek in rekening te brengen met een minimum van 80 euro. </w:t>
      </w:r>
      <w:proofErr w:type="gramStart"/>
      <w:r w:rsidRPr="00A574C2">
        <w:rPr>
          <w:rFonts w:ascii="Verdana" w:hAnsi="Verdana"/>
          <w:sz w:val="20"/>
          <w:szCs w:val="20"/>
        </w:rPr>
        <w:t>Indien</w:t>
      </w:r>
      <w:proofErr w:type="gramEnd"/>
      <w:r w:rsidRPr="00A574C2">
        <w:rPr>
          <w:rFonts w:ascii="Verdana" w:hAnsi="Verdana"/>
          <w:sz w:val="20"/>
          <w:szCs w:val="20"/>
        </w:rPr>
        <w:t xml:space="preserve"> de opdrachtgever dan wel de aangewezen deelnemer niet op het geplande gesprek verschijnt, worden dezelfde tarieven gehanteerd.</w:t>
      </w:r>
      <w:r w:rsidRPr="00A574C2">
        <w:rPr>
          <w:rFonts w:ascii="Verdana" w:hAnsi="Verdana"/>
          <w:sz w:val="20"/>
          <w:szCs w:val="20"/>
        </w:rPr>
        <w:br/>
        <w:t>6. Als één der partijen wezenlijk tekortschiet in de nakoming van haar verplichtingen en na hier uitdrukkelijk door de andere partij op gewezen te zijn, deze verplichting niet binnen een redelijke termijn alsnog nakomt, is de andere partij bevoegd de overeenkomst te beëindigen zonder dat de beëindigende partij de tekortkomende partij enige vergoeding verschuldigd is. De tot de beëindiging geleverde prestaties worden op de overeengekomen wijze betaald.</w:t>
      </w:r>
      <w:r w:rsidRPr="00A574C2">
        <w:rPr>
          <w:rFonts w:ascii="Verdana" w:hAnsi="Verdana"/>
          <w:sz w:val="20"/>
          <w:szCs w:val="20"/>
        </w:rPr>
        <w:br/>
        <w:t>Artikel 13. Onuitvoerbaarheid van de opdracht</w:t>
      </w:r>
      <w:r w:rsidRPr="00A574C2">
        <w:rPr>
          <w:rFonts w:ascii="Verdana" w:hAnsi="Verdana"/>
          <w:sz w:val="20"/>
          <w:szCs w:val="20"/>
        </w:rPr>
        <w:br/>
        <w:t xml:space="preserve">1. </w:t>
      </w:r>
      <w:proofErr w:type="gramStart"/>
      <w:r w:rsidRPr="00A574C2">
        <w:rPr>
          <w:rFonts w:ascii="Verdana" w:hAnsi="Verdana"/>
          <w:sz w:val="20"/>
          <w:szCs w:val="20"/>
        </w:rPr>
        <w:t>Indien</w:t>
      </w:r>
      <w:proofErr w:type="gramEnd"/>
      <w:r w:rsidRPr="00A574C2">
        <w:rPr>
          <w:rFonts w:ascii="Verdana" w:hAnsi="Verdana"/>
          <w:sz w:val="20"/>
          <w:szCs w:val="20"/>
        </w:rPr>
        <w:t xml:space="preserve"> één van de partijen wordt getroffen door een situatie van overmacht zal deze daarvan onmiddellijk mededeling doen aan de andere partij. Partijen zullen in overleg tot een redelijke oplossing trachten te komen.</w:t>
      </w:r>
      <w:r w:rsidRPr="00A574C2">
        <w:rPr>
          <w:rFonts w:ascii="Verdana" w:hAnsi="Verdana"/>
          <w:sz w:val="20"/>
          <w:szCs w:val="20"/>
        </w:rPr>
        <w:br/>
        <w:t xml:space="preserve">2. Opdrachtnemer heeft het recht de overeengekomen werkzaamheden op te schorten </w:t>
      </w:r>
      <w:proofErr w:type="gramStart"/>
      <w:r w:rsidRPr="00A574C2">
        <w:rPr>
          <w:rFonts w:ascii="Verdana" w:hAnsi="Verdana"/>
          <w:sz w:val="20"/>
          <w:szCs w:val="20"/>
        </w:rPr>
        <w:t>indien</w:t>
      </w:r>
      <w:proofErr w:type="gramEnd"/>
      <w:r w:rsidRPr="00A574C2">
        <w:rPr>
          <w:rFonts w:ascii="Verdana" w:hAnsi="Verdana"/>
          <w:sz w:val="20"/>
          <w:szCs w:val="20"/>
        </w:rPr>
        <w:t xml:space="preserve"> hij door omstandigheden, welke buiten zijn invloedsfeer liggen of waarvan hij bij het sluiten der overeenkomst niet op de hoogte was of kon zijn, tijdelijk verhinderd is zijn verplichtingen na te komen.</w:t>
      </w:r>
      <w:r w:rsidRPr="00A574C2">
        <w:rPr>
          <w:rFonts w:ascii="Verdana" w:hAnsi="Verdana"/>
          <w:sz w:val="20"/>
          <w:szCs w:val="20"/>
        </w:rPr>
        <w:br/>
        <w:t>3. Stakingen en werkonderbrekingen, weersinvloeden, diefstal of op elke wijze verloren gaan van materialen zijn in ieder geval omstandigheden als in het vorige lid bedoeld.</w:t>
      </w:r>
      <w:r w:rsidRPr="00A574C2">
        <w:rPr>
          <w:rFonts w:ascii="Verdana" w:hAnsi="Verdana"/>
          <w:sz w:val="20"/>
          <w:szCs w:val="20"/>
        </w:rPr>
        <w:br/>
        <w:t xml:space="preserve">4. </w:t>
      </w:r>
      <w:proofErr w:type="gramStart"/>
      <w:r w:rsidRPr="00A574C2">
        <w:rPr>
          <w:rFonts w:ascii="Verdana" w:hAnsi="Verdana"/>
          <w:sz w:val="20"/>
          <w:szCs w:val="20"/>
        </w:rPr>
        <w:t>Indien</w:t>
      </w:r>
      <w:proofErr w:type="gramEnd"/>
      <w:r w:rsidRPr="00A574C2">
        <w:rPr>
          <w:rFonts w:ascii="Verdana" w:hAnsi="Verdana"/>
          <w:sz w:val="20"/>
          <w:szCs w:val="20"/>
        </w:rPr>
        <w:t xml:space="preserve"> de nakoming blijvend onmogelijk wordt kan de overeenkomst worden ontbonden voor dat deel dat nog niet is nagekomen. Opdrachtgever heeft in dat geval geen recht op vergoeding van de ten gevolge van de ontbinding geleden schade.</w:t>
      </w:r>
    </w:p>
    <w:p w14:paraId="2B215593" w14:textId="39CCE2A4" w:rsidR="00A574C2" w:rsidRPr="00A574C2" w:rsidRDefault="00A574C2" w:rsidP="00A574C2">
      <w:pPr>
        <w:pStyle w:val="Normaalweb"/>
        <w:rPr>
          <w:rFonts w:ascii="Verdana" w:hAnsi="Verdana"/>
          <w:sz w:val="20"/>
          <w:szCs w:val="20"/>
        </w:rPr>
      </w:pPr>
      <w:r w:rsidRPr="00A574C2">
        <w:rPr>
          <w:rFonts w:ascii="Verdana" w:hAnsi="Verdana"/>
          <w:sz w:val="20"/>
          <w:szCs w:val="20"/>
        </w:rPr>
        <w:t>Retraites</w:t>
      </w:r>
      <w:r w:rsidR="00B15570">
        <w:rPr>
          <w:rFonts w:ascii="Verdana" w:hAnsi="Verdana"/>
          <w:sz w:val="20"/>
          <w:szCs w:val="20"/>
        </w:rPr>
        <w:t xml:space="preserve"> (lesweken)</w:t>
      </w:r>
      <w:r w:rsidRPr="00A574C2">
        <w:rPr>
          <w:rFonts w:ascii="Verdana" w:hAnsi="Verdana"/>
          <w:sz w:val="20"/>
          <w:szCs w:val="20"/>
        </w:rPr>
        <w:br/>
        <w:t xml:space="preserve">Neemt u deel aan een </w:t>
      </w:r>
      <w:r w:rsidR="00B15570">
        <w:rPr>
          <w:rFonts w:ascii="Verdana" w:hAnsi="Verdana"/>
          <w:sz w:val="20"/>
          <w:szCs w:val="20"/>
        </w:rPr>
        <w:t>retraite (lesweek)</w:t>
      </w:r>
      <w:r w:rsidRPr="00A574C2">
        <w:rPr>
          <w:rFonts w:ascii="Verdana" w:hAnsi="Verdana"/>
          <w:sz w:val="20"/>
          <w:szCs w:val="20"/>
        </w:rPr>
        <w:t xml:space="preserve"> van </w:t>
      </w:r>
      <w:proofErr w:type="gramStart"/>
      <w:r w:rsidRPr="00A574C2">
        <w:rPr>
          <w:rFonts w:ascii="Verdana" w:hAnsi="Verdana"/>
          <w:sz w:val="20"/>
          <w:szCs w:val="20"/>
        </w:rPr>
        <w:t>Bridgeman /</w:t>
      </w:r>
      <w:proofErr w:type="gramEnd"/>
      <w:r w:rsidRPr="00A574C2">
        <w:rPr>
          <w:rFonts w:ascii="Verdana" w:hAnsi="Verdana"/>
          <w:sz w:val="20"/>
          <w:szCs w:val="20"/>
        </w:rPr>
        <w:t xml:space="preserve"> Terra Nova, dan gelden de </w:t>
      </w:r>
      <w:hyperlink r:id="rId17" w:history="1">
        <w:r w:rsidRPr="00A574C2">
          <w:rPr>
            <w:rStyle w:val="Hyperlink"/>
            <w:rFonts w:ascii="Verdana" w:hAnsi="Verdana"/>
            <w:sz w:val="20"/>
            <w:szCs w:val="20"/>
          </w:rPr>
          <w:t>algemene voorwaarden van Terra nova</w:t>
        </w:r>
      </w:hyperlink>
      <w:r w:rsidRPr="00A574C2">
        <w:rPr>
          <w:rFonts w:ascii="Verdana" w:hAnsi="Verdana"/>
          <w:sz w:val="20"/>
          <w:szCs w:val="20"/>
        </w:rPr>
        <w:t>. Als deelnemers besluiten zich vrijwillig terug te trekken dan hebben zij recht op terugbetaling van ten hoogste een deel van de verschuldigde deelnamekosten. Is het vanwege ziekte of overlijden van naaste familie, dan dient de annulering verhaald te worden op de annuleringsverzekering.</w:t>
      </w:r>
      <w:r w:rsidRPr="00A574C2">
        <w:rPr>
          <w:rFonts w:ascii="Verdana" w:hAnsi="Verdana"/>
          <w:sz w:val="20"/>
          <w:szCs w:val="20"/>
        </w:rPr>
        <w:br/>
        <w:t>* Twee maanden voor aanvang van het programma: terugbetaling van 50% van deelnamekosten.</w:t>
      </w:r>
      <w:r w:rsidRPr="00A574C2">
        <w:rPr>
          <w:rFonts w:ascii="Verdana" w:hAnsi="Verdana"/>
          <w:sz w:val="20"/>
          <w:szCs w:val="20"/>
        </w:rPr>
        <w:br/>
        <w:t>* Een maand voor aanvang van het programma: terugbetaling van 25% van deelnamekosten.</w:t>
      </w:r>
      <w:r w:rsidRPr="00A574C2">
        <w:rPr>
          <w:rFonts w:ascii="Verdana" w:hAnsi="Verdana"/>
          <w:sz w:val="20"/>
          <w:szCs w:val="20"/>
        </w:rPr>
        <w:br/>
        <w:t>* Twee weken voor aanvang van het programma: terugbetaling van 10% van deelnamekosten.</w:t>
      </w:r>
      <w:r w:rsidRPr="00A574C2">
        <w:rPr>
          <w:rFonts w:ascii="Verdana" w:hAnsi="Verdana"/>
          <w:sz w:val="20"/>
          <w:szCs w:val="20"/>
        </w:rPr>
        <w:br/>
        <w:t>* Binnen twee weken voor aanvang van het programma: er worden geen deelnamekosten terugbetaald.</w:t>
      </w:r>
    </w:p>
    <w:p w14:paraId="38DCB0C9" w14:textId="77777777" w:rsidR="00A574C2" w:rsidRPr="00A574C2" w:rsidRDefault="00A574C2" w:rsidP="00A574C2">
      <w:pPr>
        <w:pStyle w:val="Normaalweb"/>
        <w:rPr>
          <w:rFonts w:ascii="Verdana" w:hAnsi="Verdana"/>
          <w:sz w:val="20"/>
          <w:szCs w:val="20"/>
        </w:rPr>
      </w:pPr>
      <w:r w:rsidRPr="00A574C2">
        <w:rPr>
          <w:rFonts w:ascii="Verdana" w:hAnsi="Verdana"/>
          <w:sz w:val="20"/>
          <w:szCs w:val="20"/>
        </w:rPr>
        <w:t>Artikel 14. Persoonsgegevens</w:t>
      </w:r>
      <w:r w:rsidRPr="00A574C2">
        <w:rPr>
          <w:rFonts w:ascii="Verdana" w:hAnsi="Verdana"/>
          <w:sz w:val="20"/>
          <w:szCs w:val="20"/>
        </w:rPr>
        <w:br/>
        <w:t>1. Door het aangaan van een overeenkomst met opdrachtnemer wordt aan opdrachtnemer toestemming verleend voor automatische bewerking van de uit de overeenkomst verkregen persoonsgegevens. Deze persoonsgegevens zal opdrachtnemer uitsluitend gebruiken voor haar eigen activiteiten.</w:t>
      </w:r>
    </w:p>
    <w:p w14:paraId="0576D455" w14:textId="77777777" w:rsidR="00A574C2" w:rsidRPr="00A574C2" w:rsidRDefault="00A574C2" w:rsidP="00A574C2">
      <w:pPr>
        <w:pStyle w:val="Normaalweb"/>
        <w:rPr>
          <w:rFonts w:ascii="Verdana" w:hAnsi="Verdana"/>
          <w:sz w:val="20"/>
          <w:szCs w:val="20"/>
        </w:rPr>
      </w:pPr>
      <w:r w:rsidRPr="00A574C2">
        <w:rPr>
          <w:rFonts w:ascii="Verdana" w:hAnsi="Verdana"/>
          <w:sz w:val="20"/>
          <w:szCs w:val="20"/>
        </w:rPr>
        <w:lastRenderedPageBreak/>
        <w:t>Artikel 15. Geschillenbeslechting</w:t>
      </w:r>
      <w:r w:rsidRPr="00A574C2">
        <w:rPr>
          <w:rFonts w:ascii="Verdana" w:hAnsi="Verdana"/>
          <w:sz w:val="20"/>
          <w:szCs w:val="20"/>
        </w:rPr>
        <w:br/>
        <w:t>1. Op iedere overeenkomst tussen opdrachtnemer en de opdrachtgever is Nederlands recht van toepassing;</w:t>
      </w:r>
      <w:r w:rsidRPr="00A574C2">
        <w:rPr>
          <w:rFonts w:ascii="Verdana" w:hAnsi="Verdana"/>
          <w:sz w:val="20"/>
          <w:szCs w:val="20"/>
        </w:rPr>
        <w:br/>
        <w:t>2. Geschillen voortvloeiende uit overeenkomsten waarop deze voorwaarden van toepassing zijn zullen worden onderworpen aan de bevoegde rechter van het arrondissement waarbinnen opdrachtnemer gevestigd is.</w:t>
      </w:r>
    </w:p>
    <w:p w14:paraId="1D41AD6C" w14:textId="5E1C8C91" w:rsidR="00E95665" w:rsidRPr="00A574C2" w:rsidRDefault="002E5F00" w:rsidP="00267B53">
      <w:pPr>
        <w:pStyle w:val="Geenafstand"/>
        <w:rPr>
          <w:rFonts w:ascii="Verdana" w:hAnsi="Verdana" w:cs="Tahoma"/>
          <w:sz w:val="20"/>
          <w:szCs w:val="20"/>
        </w:rPr>
      </w:pPr>
      <w:r w:rsidRPr="00A574C2">
        <w:rPr>
          <w:rFonts w:ascii="Verdana" w:hAnsi="Verdana" w:cs="Tahoma"/>
          <w:i/>
          <w:sz w:val="20"/>
          <w:szCs w:val="20"/>
        </w:rPr>
        <w:tab/>
      </w:r>
      <w:r w:rsidR="00267B53" w:rsidRPr="00A574C2">
        <w:rPr>
          <w:rFonts w:ascii="Verdana" w:hAnsi="Verdana" w:cs="Tahoma"/>
          <w:sz w:val="20"/>
          <w:szCs w:val="20"/>
        </w:rPr>
        <w:t xml:space="preserve"> </w:t>
      </w:r>
    </w:p>
    <w:sectPr w:rsidR="00E95665" w:rsidRPr="00A574C2" w:rsidSect="0052764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D5C3B" w14:textId="77777777" w:rsidR="00FD758D" w:rsidRDefault="00FD758D" w:rsidP="002812FF">
      <w:pPr>
        <w:spacing w:after="0" w:line="240" w:lineRule="auto"/>
      </w:pPr>
      <w:r>
        <w:separator/>
      </w:r>
    </w:p>
  </w:endnote>
  <w:endnote w:type="continuationSeparator" w:id="0">
    <w:p w14:paraId="17D26328" w14:textId="77777777" w:rsidR="00FD758D" w:rsidRDefault="00FD758D" w:rsidP="00281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Raleway">
    <w:panose1 w:val="020B0604020202020204"/>
    <w:charset w:val="00"/>
    <w:family w:val="swiss"/>
    <w:pitch w:val="variable"/>
    <w:sig w:usb0="A00000BF" w:usb1="5000005B" w:usb2="00000000" w:usb3="00000000" w:csb0="00000093" w:csb1="00000000"/>
  </w:font>
  <w:font w:name="MetaOffcPro">
    <w:altName w:val="Cambria"/>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85195" w14:textId="6C17179E" w:rsidR="002E5F00" w:rsidRDefault="007156BA" w:rsidP="00781E50">
    <w:pPr>
      <w:pStyle w:val="Voettekst"/>
      <w:ind w:left="720"/>
    </w:pPr>
    <w:r>
      <w:t xml:space="preserve">Het formulier per e-mail </w:t>
    </w:r>
    <w:proofErr w:type="spellStart"/>
    <w:r>
      <w:t>ingescand</w:t>
    </w:r>
    <w:proofErr w:type="spellEnd"/>
    <w:r>
      <w:t xml:space="preserve"> sturen naar </w:t>
    </w:r>
    <w:hyperlink r:id="rId1" w:history="1">
      <w:r w:rsidRPr="008C24A5">
        <w:rPr>
          <w:rStyle w:val="Hyperlink"/>
        </w:rPr>
        <w:t>danny@bridgeman.nl</w:t>
      </w:r>
    </w:hyperlink>
    <w:r>
      <w:t xml:space="preserve"> (ondertekend)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E874A" w14:textId="77777777" w:rsidR="00FD758D" w:rsidRDefault="00FD758D" w:rsidP="002812FF">
      <w:pPr>
        <w:spacing w:after="0" w:line="240" w:lineRule="auto"/>
      </w:pPr>
      <w:r>
        <w:separator/>
      </w:r>
    </w:p>
  </w:footnote>
  <w:footnote w:type="continuationSeparator" w:id="0">
    <w:p w14:paraId="54238E80" w14:textId="77777777" w:rsidR="00FD758D" w:rsidRDefault="00FD758D" w:rsidP="002812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7C039" w14:textId="25220DE6" w:rsidR="002E5F00" w:rsidRDefault="00267B53" w:rsidP="00267B53">
    <w:pPr>
      <w:pStyle w:val="Koptekst"/>
    </w:pPr>
    <w:r>
      <w:rPr>
        <w:noProof/>
        <w:lang w:eastAsia="nl-NL"/>
      </w:rPr>
      <w:drawing>
        <wp:inline distT="0" distB="0" distL="0" distR="0" wp14:anchorId="267C0839" wp14:editId="0FFB158C">
          <wp:extent cx="2582968" cy="567160"/>
          <wp:effectExtent l="0" t="0" r="825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Bridgeman_POS_RGB.png"/>
                  <pic:cNvPicPr/>
                </pic:nvPicPr>
                <pic:blipFill>
                  <a:blip r:embed="rId1">
                    <a:extLst>
                      <a:ext uri="{28A0092B-C50C-407E-A947-70E740481C1C}">
                        <a14:useLocalDpi xmlns:a14="http://schemas.microsoft.com/office/drawing/2010/main" val="0"/>
                      </a:ext>
                    </a:extLst>
                  </a:blip>
                  <a:stretch>
                    <a:fillRect/>
                  </a:stretch>
                </pic:blipFill>
                <pic:spPr>
                  <a:xfrm>
                    <a:off x="0" y="0"/>
                    <a:ext cx="2621987" cy="57572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00AB8"/>
    <w:multiLevelType w:val="hybridMultilevel"/>
    <w:tmpl w:val="DB980E8C"/>
    <w:lvl w:ilvl="0" w:tplc="76C830BA">
      <w:start w:val="5"/>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F71384C"/>
    <w:multiLevelType w:val="hybridMultilevel"/>
    <w:tmpl w:val="C0D8D9BC"/>
    <w:lvl w:ilvl="0" w:tplc="288AC504">
      <w:start w:val="5"/>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073500847">
    <w:abstractNumId w:val="0"/>
  </w:num>
  <w:num w:numId="2" w16cid:durableId="6165698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2FF"/>
    <w:rsid w:val="00017B1E"/>
    <w:rsid w:val="0004210B"/>
    <w:rsid w:val="00051385"/>
    <w:rsid w:val="000550D2"/>
    <w:rsid w:val="000A76D9"/>
    <w:rsid w:val="000B202A"/>
    <w:rsid w:val="000C6AFD"/>
    <w:rsid w:val="00142B93"/>
    <w:rsid w:val="00173884"/>
    <w:rsid w:val="0017656F"/>
    <w:rsid w:val="001B2433"/>
    <w:rsid w:val="001C4119"/>
    <w:rsid w:val="001D357E"/>
    <w:rsid w:val="001E7E07"/>
    <w:rsid w:val="0022734F"/>
    <w:rsid w:val="00232534"/>
    <w:rsid w:val="002435C0"/>
    <w:rsid w:val="00267B53"/>
    <w:rsid w:val="00271B6A"/>
    <w:rsid w:val="002812FF"/>
    <w:rsid w:val="00282C63"/>
    <w:rsid w:val="002950B9"/>
    <w:rsid w:val="002D2F8C"/>
    <w:rsid w:val="002E2BAA"/>
    <w:rsid w:val="002E55A0"/>
    <w:rsid w:val="002E5F00"/>
    <w:rsid w:val="003103F2"/>
    <w:rsid w:val="00322647"/>
    <w:rsid w:val="00330456"/>
    <w:rsid w:val="00331C94"/>
    <w:rsid w:val="00364BF0"/>
    <w:rsid w:val="003A3C5B"/>
    <w:rsid w:val="003B3D58"/>
    <w:rsid w:val="003D0B76"/>
    <w:rsid w:val="003F6C15"/>
    <w:rsid w:val="0041703E"/>
    <w:rsid w:val="00434EBB"/>
    <w:rsid w:val="00442FD2"/>
    <w:rsid w:val="00485640"/>
    <w:rsid w:val="0049788E"/>
    <w:rsid w:val="004A4725"/>
    <w:rsid w:val="004B419C"/>
    <w:rsid w:val="004C1431"/>
    <w:rsid w:val="004D0531"/>
    <w:rsid w:val="004E7AAB"/>
    <w:rsid w:val="0052010A"/>
    <w:rsid w:val="00527640"/>
    <w:rsid w:val="00551A80"/>
    <w:rsid w:val="005714F1"/>
    <w:rsid w:val="00571D3F"/>
    <w:rsid w:val="005A30DE"/>
    <w:rsid w:val="005B31E3"/>
    <w:rsid w:val="005B7121"/>
    <w:rsid w:val="00616025"/>
    <w:rsid w:val="006348FF"/>
    <w:rsid w:val="00642313"/>
    <w:rsid w:val="006552B4"/>
    <w:rsid w:val="00656E20"/>
    <w:rsid w:val="006600DF"/>
    <w:rsid w:val="006648B9"/>
    <w:rsid w:val="00684A5B"/>
    <w:rsid w:val="00692EA0"/>
    <w:rsid w:val="006A2833"/>
    <w:rsid w:val="006A5FC9"/>
    <w:rsid w:val="006E0681"/>
    <w:rsid w:val="006E0BC8"/>
    <w:rsid w:val="00713018"/>
    <w:rsid w:val="007156BA"/>
    <w:rsid w:val="00740868"/>
    <w:rsid w:val="00770F1B"/>
    <w:rsid w:val="00781E50"/>
    <w:rsid w:val="00782F0D"/>
    <w:rsid w:val="007B0859"/>
    <w:rsid w:val="007B712D"/>
    <w:rsid w:val="007F601C"/>
    <w:rsid w:val="00811D77"/>
    <w:rsid w:val="008374C2"/>
    <w:rsid w:val="00841418"/>
    <w:rsid w:val="00862B25"/>
    <w:rsid w:val="00870212"/>
    <w:rsid w:val="008A1468"/>
    <w:rsid w:val="008C491D"/>
    <w:rsid w:val="008C5320"/>
    <w:rsid w:val="008D3727"/>
    <w:rsid w:val="008F2280"/>
    <w:rsid w:val="00931762"/>
    <w:rsid w:val="00937BB9"/>
    <w:rsid w:val="0094078F"/>
    <w:rsid w:val="00940A44"/>
    <w:rsid w:val="00956867"/>
    <w:rsid w:val="00957DB2"/>
    <w:rsid w:val="009604A1"/>
    <w:rsid w:val="0096235B"/>
    <w:rsid w:val="00971335"/>
    <w:rsid w:val="00976255"/>
    <w:rsid w:val="00981F32"/>
    <w:rsid w:val="009B1610"/>
    <w:rsid w:val="009C3473"/>
    <w:rsid w:val="00A145B5"/>
    <w:rsid w:val="00A220D7"/>
    <w:rsid w:val="00A22D37"/>
    <w:rsid w:val="00A33B79"/>
    <w:rsid w:val="00A3490D"/>
    <w:rsid w:val="00A451FA"/>
    <w:rsid w:val="00A5361F"/>
    <w:rsid w:val="00A574C2"/>
    <w:rsid w:val="00A75BDE"/>
    <w:rsid w:val="00A82135"/>
    <w:rsid w:val="00AD06B0"/>
    <w:rsid w:val="00AD4D88"/>
    <w:rsid w:val="00AF1832"/>
    <w:rsid w:val="00B11727"/>
    <w:rsid w:val="00B15570"/>
    <w:rsid w:val="00B76449"/>
    <w:rsid w:val="00B95A15"/>
    <w:rsid w:val="00BA3E28"/>
    <w:rsid w:val="00BE1D18"/>
    <w:rsid w:val="00C029DE"/>
    <w:rsid w:val="00C40631"/>
    <w:rsid w:val="00C6659D"/>
    <w:rsid w:val="00C855E5"/>
    <w:rsid w:val="00C919ED"/>
    <w:rsid w:val="00CD22A4"/>
    <w:rsid w:val="00CF3267"/>
    <w:rsid w:val="00CF710F"/>
    <w:rsid w:val="00CF7276"/>
    <w:rsid w:val="00D06048"/>
    <w:rsid w:val="00D10135"/>
    <w:rsid w:val="00D1712C"/>
    <w:rsid w:val="00D25213"/>
    <w:rsid w:val="00D3514F"/>
    <w:rsid w:val="00D50D32"/>
    <w:rsid w:val="00D72789"/>
    <w:rsid w:val="00D7603B"/>
    <w:rsid w:val="00E20ACF"/>
    <w:rsid w:val="00E4245C"/>
    <w:rsid w:val="00E57CE9"/>
    <w:rsid w:val="00E77CF7"/>
    <w:rsid w:val="00E92A5A"/>
    <w:rsid w:val="00E95665"/>
    <w:rsid w:val="00EA7D94"/>
    <w:rsid w:val="00EB456F"/>
    <w:rsid w:val="00EB607C"/>
    <w:rsid w:val="00EF11B4"/>
    <w:rsid w:val="00EF6B85"/>
    <w:rsid w:val="00F36970"/>
    <w:rsid w:val="00F44790"/>
    <w:rsid w:val="00F55D99"/>
    <w:rsid w:val="00F56F2E"/>
    <w:rsid w:val="00F576FA"/>
    <w:rsid w:val="00F65C5C"/>
    <w:rsid w:val="00F67B60"/>
    <w:rsid w:val="00F83045"/>
    <w:rsid w:val="00F839C8"/>
    <w:rsid w:val="00FB42FA"/>
    <w:rsid w:val="00FC2C79"/>
    <w:rsid w:val="00FC7179"/>
    <w:rsid w:val="00FD3D60"/>
    <w:rsid w:val="00FD758D"/>
    <w:rsid w:val="00FE0CC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8293F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rsid w:val="0052764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812F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812FF"/>
  </w:style>
  <w:style w:type="paragraph" w:styleId="Voettekst">
    <w:name w:val="footer"/>
    <w:basedOn w:val="Standaard"/>
    <w:link w:val="VoettekstChar"/>
    <w:uiPriority w:val="99"/>
    <w:unhideWhenUsed/>
    <w:rsid w:val="002812F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812FF"/>
  </w:style>
  <w:style w:type="paragraph" w:styleId="Ballontekst">
    <w:name w:val="Balloon Text"/>
    <w:basedOn w:val="Standaard"/>
    <w:link w:val="BallontekstChar"/>
    <w:uiPriority w:val="99"/>
    <w:semiHidden/>
    <w:unhideWhenUsed/>
    <w:rsid w:val="002812F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812FF"/>
    <w:rPr>
      <w:rFonts w:ascii="Tahoma" w:hAnsi="Tahoma" w:cs="Tahoma"/>
      <w:sz w:val="16"/>
      <w:szCs w:val="16"/>
    </w:rPr>
  </w:style>
  <w:style w:type="paragraph" w:styleId="Geenafstand">
    <w:name w:val="No Spacing"/>
    <w:uiPriority w:val="1"/>
    <w:qFormat/>
    <w:rsid w:val="00E95665"/>
    <w:pPr>
      <w:spacing w:after="0" w:line="240" w:lineRule="auto"/>
    </w:pPr>
  </w:style>
  <w:style w:type="character" w:styleId="Hyperlink">
    <w:name w:val="Hyperlink"/>
    <w:basedOn w:val="Standaardalinea-lettertype"/>
    <w:uiPriority w:val="99"/>
    <w:unhideWhenUsed/>
    <w:rsid w:val="007156BA"/>
    <w:rPr>
      <w:color w:val="0000FF" w:themeColor="hyperlink"/>
      <w:u w:val="single"/>
    </w:rPr>
  </w:style>
  <w:style w:type="character" w:styleId="Onopgelostemelding">
    <w:name w:val="Unresolved Mention"/>
    <w:basedOn w:val="Standaardalinea-lettertype"/>
    <w:uiPriority w:val="99"/>
    <w:rsid w:val="00957DB2"/>
    <w:rPr>
      <w:color w:val="808080"/>
      <w:shd w:val="clear" w:color="auto" w:fill="E6E6E6"/>
    </w:rPr>
  </w:style>
  <w:style w:type="character" w:styleId="GevolgdeHyperlink">
    <w:name w:val="FollowedHyperlink"/>
    <w:basedOn w:val="Standaardalinea-lettertype"/>
    <w:uiPriority w:val="99"/>
    <w:semiHidden/>
    <w:unhideWhenUsed/>
    <w:rsid w:val="00A574C2"/>
    <w:rPr>
      <w:color w:val="800080" w:themeColor="followedHyperlink"/>
      <w:u w:val="single"/>
    </w:rPr>
  </w:style>
  <w:style w:type="paragraph" w:styleId="Normaalweb">
    <w:name w:val="Normal (Web)"/>
    <w:basedOn w:val="Standaard"/>
    <w:uiPriority w:val="99"/>
    <w:semiHidden/>
    <w:unhideWhenUsed/>
    <w:rsid w:val="00A574C2"/>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Revisie">
    <w:name w:val="Revision"/>
    <w:hidden/>
    <w:uiPriority w:val="99"/>
    <w:semiHidden/>
    <w:rsid w:val="0052010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03980">
      <w:bodyDiv w:val="1"/>
      <w:marLeft w:val="0"/>
      <w:marRight w:val="0"/>
      <w:marTop w:val="0"/>
      <w:marBottom w:val="0"/>
      <w:divBdr>
        <w:top w:val="none" w:sz="0" w:space="0" w:color="auto"/>
        <w:left w:val="none" w:sz="0" w:space="0" w:color="auto"/>
        <w:bottom w:val="none" w:sz="0" w:space="0" w:color="auto"/>
        <w:right w:val="none" w:sz="0" w:space="0" w:color="auto"/>
      </w:divBdr>
      <w:divsChild>
        <w:div w:id="1883207614">
          <w:marLeft w:val="0"/>
          <w:marRight w:val="0"/>
          <w:marTop w:val="0"/>
          <w:marBottom w:val="0"/>
          <w:divBdr>
            <w:top w:val="none" w:sz="0" w:space="0" w:color="auto"/>
            <w:left w:val="none" w:sz="0" w:space="0" w:color="auto"/>
            <w:bottom w:val="none" w:sz="0" w:space="0" w:color="auto"/>
            <w:right w:val="none" w:sz="0" w:space="0" w:color="auto"/>
          </w:divBdr>
        </w:div>
        <w:div w:id="1293291167">
          <w:marLeft w:val="0"/>
          <w:marRight w:val="0"/>
          <w:marTop w:val="0"/>
          <w:marBottom w:val="0"/>
          <w:divBdr>
            <w:top w:val="none" w:sz="0" w:space="0" w:color="auto"/>
            <w:left w:val="none" w:sz="0" w:space="0" w:color="auto"/>
            <w:bottom w:val="none" w:sz="0" w:space="0" w:color="auto"/>
            <w:right w:val="none" w:sz="0" w:space="0" w:color="auto"/>
          </w:divBdr>
        </w:div>
      </w:divsChild>
    </w:div>
    <w:div w:id="173308824">
      <w:bodyDiv w:val="1"/>
      <w:marLeft w:val="0"/>
      <w:marRight w:val="0"/>
      <w:marTop w:val="0"/>
      <w:marBottom w:val="0"/>
      <w:divBdr>
        <w:top w:val="none" w:sz="0" w:space="0" w:color="auto"/>
        <w:left w:val="none" w:sz="0" w:space="0" w:color="auto"/>
        <w:bottom w:val="none" w:sz="0" w:space="0" w:color="auto"/>
        <w:right w:val="none" w:sz="0" w:space="0" w:color="auto"/>
      </w:divBdr>
    </w:div>
    <w:div w:id="351612414">
      <w:bodyDiv w:val="1"/>
      <w:marLeft w:val="0"/>
      <w:marRight w:val="0"/>
      <w:marTop w:val="0"/>
      <w:marBottom w:val="0"/>
      <w:divBdr>
        <w:top w:val="none" w:sz="0" w:space="0" w:color="auto"/>
        <w:left w:val="none" w:sz="0" w:space="0" w:color="auto"/>
        <w:bottom w:val="none" w:sz="0" w:space="0" w:color="auto"/>
        <w:right w:val="none" w:sz="0" w:space="0" w:color="auto"/>
      </w:divBdr>
    </w:div>
    <w:div w:id="477647310">
      <w:bodyDiv w:val="1"/>
      <w:marLeft w:val="0"/>
      <w:marRight w:val="0"/>
      <w:marTop w:val="0"/>
      <w:marBottom w:val="0"/>
      <w:divBdr>
        <w:top w:val="none" w:sz="0" w:space="0" w:color="auto"/>
        <w:left w:val="none" w:sz="0" w:space="0" w:color="auto"/>
        <w:bottom w:val="none" w:sz="0" w:space="0" w:color="auto"/>
        <w:right w:val="none" w:sz="0" w:space="0" w:color="auto"/>
      </w:divBdr>
    </w:div>
    <w:div w:id="658919698">
      <w:bodyDiv w:val="1"/>
      <w:marLeft w:val="0"/>
      <w:marRight w:val="0"/>
      <w:marTop w:val="0"/>
      <w:marBottom w:val="0"/>
      <w:divBdr>
        <w:top w:val="none" w:sz="0" w:space="0" w:color="auto"/>
        <w:left w:val="none" w:sz="0" w:space="0" w:color="auto"/>
        <w:bottom w:val="none" w:sz="0" w:space="0" w:color="auto"/>
        <w:right w:val="none" w:sz="0" w:space="0" w:color="auto"/>
      </w:divBdr>
      <w:divsChild>
        <w:div w:id="53355647">
          <w:marLeft w:val="0"/>
          <w:marRight w:val="0"/>
          <w:marTop w:val="0"/>
          <w:marBottom w:val="0"/>
          <w:divBdr>
            <w:top w:val="none" w:sz="0" w:space="0" w:color="auto"/>
            <w:left w:val="none" w:sz="0" w:space="0" w:color="auto"/>
            <w:bottom w:val="none" w:sz="0" w:space="0" w:color="auto"/>
            <w:right w:val="none" w:sz="0" w:space="0" w:color="auto"/>
          </w:divBdr>
          <w:divsChild>
            <w:div w:id="638724786">
              <w:marLeft w:val="0"/>
              <w:marRight w:val="0"/>
              <w:marTop w:val="0"/>
              <w:marBottom w:val="0"/>
              <w:divBdr>
                <w:top w:val="none" w:sz="0" w:space="0" w:color="auto"/>
                <w:left w:val="none" w:sz="0" w:space="0" w:color="auto"/>
                <w:bottom w:val="none" w:sz="0" w:space="0" w:color="auto"/>
                <w:right w:val="none" w:sz="0" w:space="0" w:color="auto"/>
              </w:divBdr>
              <w:divsChild>
                <w:div w:id="197174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356792">
      <w:bodyDiv w:val="1"/>
      <w:marLeft w:val="0"/>
      <w:marRight w:val="0"/>
      <w:marTop w:val="0"/>
      <w:marBottom w:val="0"/>
      <w:divBdr>
        <w:top w:val="none" w:sz="0" w:space="0" w:color="auto"/>
        <w:left w:val="none" w:sz="0" w:space="0" w:color="auto"/>
        <w:bottom w:val="none" w:sz="0" w:space="0" w:color="auto"/>
        <w:right w:val="none" w:sz="0" w:space="0" w:color="auto"/>
      </w:divBdr>
      <w:divsChild>
        <w:div w:id="374235034">
          <w:marLeft w:val="0"/>
          <w:marRight w:val="0"/>
          <w:marTop w:val="0"/>
          <w:marBottom w:val="0"/>
          <w:divBdr>
            <w:top w:val="none" w:sz="0" w:space="0" w:color="auto"/>
            <w:left w:val="none" w:sz="0" w:space="0" w:color="auto"/>
            <w:bottom w:val="none" w:sz="0" w:space="0" w:color="auto"/>
            <w:right w:val="none" w:sz="0" w:space="0" w:color="auto"/>
          </w:divBdr>
          <w:divsChild>
            <w:div w:id="1163088115">
              <w:marLeft w:val="0"/>
              <w:marRight w:val="0"/>
              <w:marTop w:val="0"/>
              <w:marBottom w:val="0"/>
              <w:divBdr>
                <w:top w:val="none" w:sz="0" w:space="0" w:color="auto"/>
                <w:left w:val="none" w:sz="0" w:space="0" w:color="auto"/>
                <w:bottom w:val="none" w:sz="0" w:space="0" w:color="auto"/>
                <w:right w:val="none" w:sz="0" w:space="0" w:color="auto"/>
              </w:divBdr>
              <w:divsChild>
                <w:div w:id="620572700">
                  <w:marLeft w:val="0"/>
                  <w:marRight w:val="0"/>
                  <w:marTop w:val="0"/>
                  <w:marBottom w:val="0"/>
                  <w:divBdr>
                    <w:top w:val="none" w:sz="0" w:space="0" w:color="auto"/>
                    <w:left w:val="none" w:sz="0" w:space="0" w:color="auto"/>
                    <w:bottom w:val="none" w:sz="0" w:space="0" w:color="auto"/>
                    <w:right w:val="none" w:sz="0" w:space="0" w:color="auto"/>
                  </w:divBdr>
                  <w:divsChild>
                    <w:div w:id="119145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376496">
      <w:bodyDiv w:val="1"/>
      <w:marLeft w:val="0"/>
      <w:marRight w:val="0"/>
      <w:marTop w:val="0"/>
      <w:marBottom w:val="0"/>
      <w:divBdr>
        <w:top w:val="none" w:sz="0" w:space="0" w:color="auto"/>
        <w:left w:val="none" w:sz="0" w:space="0" w:color="auto"/>
        <w:bottom w:val="none" w:sz="0" w:space="0" w:color="auto"/>
        <w:right w:val="none" w:sz="0" w:space="0" w:color="auto"/>
      </w:divBdr>
    </w:div>
    <w:div w:id="1295410312">
      <w:bodyDiv w:val="1"/>
      <w:marLeft w:val="0"/>
      <w:marRight w:val="0"/>
      <w:marTop w:val="0"/>
      <w:marBottom w:val="0"/>
      <w:divBdr>
        <w:top w:val="none" w:sz="0" w:space="0" w:color="auto"/>
        <w:left w:val="none" w:sz="0" w:space="0" w:color="auto"/>
        <w:bottom w:val="none" w:sz="0" w:space="0" w:color="auto"/>
        <w:right w:val="none" w:sz="0" w:space="0" w:color="auto"/>
      </w:divBdr>
    </w:div>
    <w:div w:id="1431319939">
      <w:bodyDiv w:val="1"/>
      <w:marLeft w:val="0"/>
      <w:marRight w:val="0"/>
      <w:marTop w:val="0"/>
      <w:marBottom w:val="0"/>
      <w:divBdr>
        <w:top w:val="none" w:sz="0" w:space="0" w:color="auto"/>
        <w:left w:val="none" w:sz="0" w:space="0" w:color="auto"/>
        <w:bottom w:val="none" w:sz="0" w:space="0" w:color="auto"/>
        <w:right w:val="none" w:sz="0" w:space="0" w:color="auto"/>
      </w:divBdr>
    </w:div>
    <w:div w:id="2080782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terranova.center/algemene-voorwaarden/" TargetMode="External"/><Relationship Id="rId2" Type="http://schemas.openxmlformats.org/officeDocument/2006/relationships/customXml" Target="../customXml/item2.xml"/><Relationship Id="rId16" Type="http://schemas.openxmlformats.org/officeDocument/2006/relationships/hyperlink" Target="https://bridgeman.nl/algemene-voorwaard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nny@Bridgeman.nl" TargetMode="External"/><Relationship Id="rId5" Type="http://schemas.openxmlformats.org/officeDocument/2006/relationships/numbering" Target="numbering.xml"/><Relationship Id="rId15" Type="http://schemas.openxmlformats.org/officeDocument/2006/relationships/hyperlink" Target="http://bridgemanmethode.nl/algemene-voorwaarden"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ridgeman.nl/algemene-voorwaarden/"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danny@bridgeman.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defc24c-b3fc-4562-ad77-6c23f87d180a">
      <Terms xmlns="http://schemas.microsoft.com/office/infopath/2007/PartnerControls"/>
    </lcf76f155ced4ddcb4097134ff3c332f>
    <TaxCatchAll xmlns="27a062aa-f0d8-4635-b73f-c6007cf7b51e"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80532961BF87A44B0687BE30997C136" ma:contentTypeVersion="16" ma:contentTypeDescription="Create a new document." ma:contentTypeScope="" ma:versionID="1b976d3fded82562a8f50b6555e90d38">
  <xsd:schema xmlns:xsd="http://www.w3.org/2001/XMLSchema" xmlns:xs="http://www.w3.org/2001/XMLSchema" xmlns:p="http://schemas.microsoft.com/office/2006/metadata/properties" xmlns:ns2="27a062aa-f0d8-4635-b73f-c6007cf7b51e" xmlns:ns3="cdefc24c-b3fc-4562-ad77-6c23f87d180a" targetNamespace="http://schemas.microsoft.com/office/2006/metadata/properties" ma:root="true" ma:fieldsID="98e984193ac3f4b3568020c35326db03" ns2:_="" ns3:_="">
    <xsd:import namespace="27a062aa-f0d8-4635-b73f-c6007cf7b51e"/>
    <xsd:import namespace="cdefc24c-b3fc-4562-ad77-6c23f87d180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AutoKeyPoints" minOccurs="0"/>
                <xsd:element ref="ns3:MediaServiceKeyPoints"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a062aa-f0d8-4635-b73f-c6007cf7b51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2" nillable="true" ma:displayName="Taxonomy Catch All Column" ma:hidden="true" ma:list="{d21311c6-5486-49f2-8606-67d5903b3f95}" ma:internalName="TaxCatchAll" ma:showField="CatchAllData" ma:web="27a062aa-f0d8-4635-b73f-c6007cf7b51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defc24c-b3fc-4562-ad77-6c23f87d180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917e8a7-344c-4fdd-8932-78225fab982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250866-27F4-4B8B-BE49-87AD9719CE27}">
  <ds:schemaRefs>
    <ds:schemaRef ds:uri="http://schemas.microsoft.com/office/2006/metadata/properties"/>
    <ds:schemaRef ds:uri="http://schemas.microsoft.com/office/infopath/2007/PartnerControls"/>
    <ds:schemaRef ds:uri="cdefc24c-b3fc-4562-ad77-6c23f87d180a"/>
    <ds:schemaRef ds:uri="27a062aa-f0d8-4635-b73f-c6007cf7b51e"/>
  </ds:schemaRefs>
</ds:datastoreItem>
</file>

<file path=customXml/itemProps2.xml><?xml version="1.0" encoding="utf-8"?>
<ds:datastoreItem xmlns:ds="http://schemas.openxmlformats.org/officeDocument/2006/customXml" ds:itemID="{B3B5C66A-DA22-9345-B3BA-EA8F5CA2BB8F}">
  <ds:schemaRefs>
    <ds:schemaRef ds:uri="http://schemas.openxmlformats.org/officeDocument/2006/bibliography"/>
  </ds:schemaRefs>
</ds:datastoreItem>
</file>

<file path=customXml/itemProps3.xml><?xml version="1.0" encoding="utf-8"?>
<ds:datastoreItem xmlns:ds="http://schemas.openxmlformats.org/officeDocument/2006/customXml" ds:itemID="{EC65D363-9478-4E6D-BC1B-8059B3D3B5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a062aa-f0d8-4635-b73f-c6007cf7b51e"/>
    <ds:schemaRef ds:uri="cdefc24c-b3fc-4562-ad77-6c23f87d18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225B44-7575-485E-AAAB-873822FE01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11</Pages>
  <Words>3723</Words>
  <Characters>20478</Characters>
  <Application>Microsoft Office Word</Application>
  <DocSecurity>0</DocSecurity>
  <Lines>170</Lines>
  <Paragraphs>48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vanDam</dc:creator>
  <cp:lastModifiedBy>Danny Dekker | Bridgeman</cp:lastModifiedBy>
  <cp:revision>9</cp:revision>
  <cp:lastPrinted>2015-05-04T14:45:00Z</cp:lastPrinted>
  <dcterms:created xsi:type="dcterms:W3CDTF">2022-06-30T14:58:00Z</dcterms:created>
  <dcterms:modified xsi:type="dcterms:W3CDTF">2022-11-22T10:29:00Z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0x010100080532961BF87A44B0687BE30997C136</vt:lpwstr>
  </property>
  <property fmtid="{D5CDD505-2E9C-101B-9397-08002B2CF9AE}" pid="3" name="MediaServiceImageTags">
    <vt:lpwstr/>
  </property>
</Properties>
</file>