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6F264" w14:textId="5F51B6D6" w:rsidR="00925CEC" w:rsidRDefault="5D1DC927" w:rsidP="00165267">
      <w:r>
        <w:t>Name</w:t>
      </w:r>
      <w:r w:rsidR="00925CEC">
        <w:br/>
      </w:r>
      <w:proofErr w:type="spellStart"/>
      <w:r>
        <w:t>Adress</w:t>
      </w:r>
      <w:proofErr w:type="spellEnd"/>
      <w:r w:rsidR="00925CEC">
        <w:br/>
      </w:r>
      <w:r>
        <w:t>Telephone</w:t>
      </w:r>
      <w:r w:rsidR="00925CEC">
        <w:br/>
      </w:r>
      <w:r>
        <w:t>E-mail</w:t>
      </w:r>
      <w:r w:rsidR="00925CEC">
        <w:br/>
      </w:r>
      <w:r w:rsidRPr="5D1DC927">
        <w:t>Date of Birth</w:t>
      </w:r>
      <w:r w:rsidR="000E0580">
        <w:br/>
      </w:r>
      <w:r w:rsidR="00925CEC">
        <w:br/>
      </w:r>
    </w:p>
    <w:p w14:paraId="1A859F13" w14:textId="6D40DACE" w:rsidR="004602A0" w:rsidRPr="00165267" w:rsidRDefault="5D1DC927" w:rsidP="00165267">
      <w:r>
        <w:t>APPLICANT QUESTIONAIRE</w:t>
      </w:r>
    </w:p>
    <w:p w14:paraId="13345573" w14:textId="77777777" w:rsidR="00E02418" w:rsidRDefault="5D1DC927" w:rsidP="00CE503A">
      <w:pPr>
        <w:pStyle w:val="Lijstalinea"/>
        <w:numPr>
          <w:ilvl w:val="0"/>
          <w:numId w:val="16"/>
        </w:numPr>
        <w:ind w:left="426"/>
      </w:pPr>
      <w:r>
        <w:t>Are you on medication?</w:t>
      </w:r>
    </w:p>
    <w:p w14:paraId="3E9BE846" w14:textId="589883C1" w:rsidR="00ED1373" w:rsidRDefault="005E63A5" w:rsidP="008F5FB1">
      <w:pPr>
        <w:pStyle w:val="Lijstalinea"/>
        <w:numPr>
          <w:ilvl w:val="0"/>
          <w:numId w:val="17"/>
        </w:numPr>
      </w:pPr>
      <w:r>
        <w:t xml:space="preserve">If so, what is it and what is it for? </w:t>
      </w:r>
      <w:r>
        <w:br/>
        <w:t>[Neuro-suppressant medication tends to be addictive</w:t>
      </w:r>
      <w:r w:rsidR="00ED1373">
        <w:t>. I</w:t>
      </w:r>
      <w:r>
        <w:t>t interferes with the integrity of the bio-energetic system</w:t>
      </w:r>
      <w:r w:rsidR="008F5FB1">
        <w:t>]</w:t>
      </w:r>
      <w:r>
        <w:t>.</w:t>
      </w:r>
      <w:r w:rsidR="008F5FB1">
        <w:br/>
      </w:r>
      <w:r>
        <w:t xml:space="preserve">Anti-depressants are the most common form of these medicines. Applicants using this type of medication </w:t>
      </w:r>
      <w:r w:rsidR="00ED1373">
        <w:t>are</w:t>
      </w:r>
      <w:r>
        <w:t xml:space="preserve"> advised to seek a different programme</w:t>
      </w:r>
      <w:r w:rsidR="006644E1">
        <w:t>.</w:t>
      </w:r>
    </w:p>
    <w:p w14:paraId="59BEE36F" w14:textId="09DE5B88" w:rsidR="00E02418" w:rsidRDefault="00ED1373" w:rsidP="00E02418">
      <w:pPr>
        <w:pStyle w:val="Lijstalinea"/>
        <w:numPr>
          <w:ilvl w:val="0"/>
          <w:numId w:val="17"/>
        </w:numPr>
      </w:pPr>
      <w:r>
        <w:t xml:space="preserve">Applicants who have ever been diagnosed for mental </w:t>
      </w:r>
      <w:r w:rsidRPr="00ED1373">
        <w:t>illness</w:t>
      </w:r>
      <w:r w:rsidR="008F5FB1">
        <w:t xml:space="preserve"> or</w:t>
      </w:r>
      <w:r>
        <w:t xml:space="preserve"> instability cannot be accepted for this course</w:t>
      </w:r>
      <w:r w:rsidR="005E63A5">
        <w:t>.</w:t>
      </w:r>
      <w:r>
        <w:t xml:space="preserve"> </w:t>
      </w:r>
      <w:r w:rsidRPr="008F5FB1">
        <w:rPr>
          <w:b/>
          <w:bCs/>
          <w:i/>
          <w:iCs/>
        </w:rPr>
        <w:t>Do not progress your application further,</w:t>
      </w:r>
      <w:r>
        <w:t xml:space="preserve"> if this is </w:t>
      </w:r>
      <w:proofErr w:type="spellStart"/>
      <w:r>
        <w:t>relvant</w:t>
      </w:r>
      <w:proofErr w:type="spellEnd"/>
      <w:r>
        <w:t xml:space="preserve"> for you.</w:t>
      </w:r>
      <w:r w:rsidR="00E02418">
        <w:br/>
      </w:r>
    </w:p>
    <w:p w14:paraId="0B27FE2E" w14:textId="42E0357E" w:rsidR="00E02418" w:rsidRDefault="00E02418" w:rsidP="00CE503A">
      <w:pPr>
        <w:pStyle w:val="Lijstalinea"/>
        <w:numPr>
          <w:ilvl w:val="0"/>
          <w:numId w:val="16"/>
        </w:numPr>
        <w:ind w:left="426"/>
      </w:pPr>
      <w:r>
        <w:t xml:space="preserve">Do you </w:t>
      </w:r>
      <w:r w:rsidR="007218C1">
        <w:t xml:space="preserve">(habitually) </w:t>
      </w:r>
      <w:r>
        <w:t>use any recreational chemical substances?</w:t>
      </w:r>
      <w:r w:rsidR="005E63A5">
        <w:br/>
        <w:t>[Applicants who regularly use these substances are advised to seek a different programme.</w:t>
      </w:r>
      <w:r w:rsidR="005E63A5" w:rsidRPr="004D4943">
        <w:rPr>
          <w:b/>
          <w:bCs/>
          <w:i/>
          <w:iCs/>
        </w:rPr>
        <w:t xml:space="preserve"> Occasional users are advised to abstain for </w:t>
      </w:r>
      <w:r w:rsidR="005E63A5">
        <w:rPr>
          <w:b/>
          <w:bCs/>
          <w:i/>
          <w:iCs/>
        </w:rPr>
        <w:t>the duration of the course</w:t>
      </w:r>
      <w:r w:rsidR="005E63A5" w:rsidRPr="004D4943">
        <w:rPr>
          <w:b/>
          <w:bCs/>
          <w:i/>
          <w:iCs/>
        </w:rPr>
        <w:t xml:space="preserve">, this includes </w:t>
      </w:r>
      <w:r w:rsidR="006A1224">
        <w:rPr>
          <w:b/>
          <w:bCs/>
          <w:i/>
          <w:iCs/>
        </w:rPr>
        <w:t>regular</w:t>
      </w:r>
      <w:r w:rsidR="005E63A5" w:rsidRPr="004D4943">
        <w:rPr>
          <w:b/>
          <w:bCs/>
          <w:i/>
          <w:iCs/>
        </w:rPr>
        <w:t xml:space="preserve"> use of alcohol</w:t>
      </w:r>
      <w:r w:rsidR="005E63A5">
        <w:t>].</w:t>
      </w:r>
      <w:r w:rsidR="00164097">
        <w:br/>
      </w:r>
    </w:p>
    <w:p w14:paraId="184EF0EC" w14:textId="77777777" w:rsidR="007218C1" w:rsidRDefault="5D1DC927" w:rsidP="00CE503A">
      <w:pPr>
        <w:pStyle w:val="Lijstalinea"/>
        <w:numPr>
          <w:ilvl w:val="0"/>
          <w:numId w:val="16"/>
        </w:numPr>
        <w:ind w:left="426"/>
      </w:pPr>
      <w:r>
        <w:t>Have you (habitually) used any recreational chemical substances in the past?</w:t>
      </w:r>
    </w:p>
    <w:p w14:paraId="277D48C8" w14:textId="6A5B7989" w:rsidR="00B75924" w:rsidRDefault="00ED1373" w:rsidP="00B75924">
      <w:pPr>
        <w:pStyle w:val="Lijstalinea"/>
        <w:numPr>
          <w:ilvl w:val="0"/>
          <w:numId w:val="19"/>
        </w:numPr>
      </w:pPr>
      <w:r>
        <w:t>This is not necessarily a problem. However, t</w:t>
      </w:r>
      <w:r w:rsidR="5D1DC927">
        <w:t>here may be some energetic residue from this habit that will need to be cleared</w:t>
      </w:r>
      <w:r w:rsidR="005E63A5">
        <w:t>. T</w:t>
      </w:r>
      <w:r w:rsidR="5D1DC927">
        <w:t xml:space="preserve">his </w:t>
      </w:r>
      <w:r w:rsidR="005E63A5">
        <w:t xml:space="preserve">can be uncomfortable and </w:t>
      </w:r>
      <w:r w:rsidR="5D1DC927">
        <w:t xml:space="preserve">will probably </w:t>
      </w:r>
      <w:r>
        <w:t>show up during</w:t>
      </w:r>
      <w:r w:rsidR="5D1DC927">
        <w:t xml:space="preserve"> the course? </w:t>
      </w:r>
      <w:r w:rsidR="00B75924">
        <w:br/>
      </w:r>
    </w:p>
    <w:p w14:paraId="0C5DD93B" w14:textId="0AC192F6" w:rsidR="00CE503A" w:rsidRDefault="005E63A5" w:rsidP="00CE503A">
      <w:pPr>
        <w:pStyle w:val="Lijstalinea"/>
        <w:numPr>
          <w:ilvl w:val="0"/>
          <w:numId w:val="16"/>
        </w:numPr>
        <w:ind w:left="426"/>
      </w:pPr>
      <w:r>
        <w:t>Do you have at least two years’ experience of transformative personal development. Please give details.</w:t>
      </w:r>
      <w:r w:rsidR="00CE503A">
        <w:br/>
      </w:r>
    </w:p>
    <w:p w14:paraId="0763653C" w14:textId="77777777" w:rsidR="00CE503A" w:rsidRDefault="5D1DC927" w:rsidP="00CE503A">
      <w:pPr>
        <w:pStyle w:val="Lijstalinea"/>
        <w:numPr>
          <w:ilvl w:val="0"/>
          <w:numId w:val="16"/>
        </w:numPr>
        <w:ind w:left="426"/>
      </w:pPr>
      <w:r>
        <w:t>Do you have a regular spiritual practice?</w:t>
      </w:r>
    </w:p>
    <w:p w14:paraId="0B2F5623" w14:textId="68374424" w:rsidR="00CE503A" w:rsidRDefault="5D1DC927" w:rsidP="5D1DC927">
      <w:pPr>
        <w:pStyle w:val="Lijstalinea"/>
        <w:numPr>
          <w:ilvl w:val="0"/>
          <w:numId w:val="17"/>
        </w:numPr>
        <w:rPr>
          <w:color w:val="000000" w:themeColor="text1"/>
        </w:rPr>
      </w:pPr>
      <w:r>
        <w:t xml:space="preserve">If </w:t>
      </w:r>
      <w:proofErr w:type="gramStart"/>
      <w:r>
        <w:t>so</w:t>
      </w:r>
      <w:proofErr w:type="gramEnd"/>
      <w:r>
        <w:t xml:space="preserve"> what is it?</w:t>
      </w:r>
      <w:r w:rsidR="005E63A5">
        <w:t xml:space="preserve"> [A regular spiritual practice of some </w:t>
      </w:r>
      <w:r w:rsidR="00217FB3">
        <w:t>sort</w:t>
      </w:r>
      <w:r w:rsidR="005E63A5">
        <w:t xml:space="preserve"> is essential for sustaining transformative growth of the kind supported by thi</w:t>
      </w:r>
      <w:r w:rsidR="00217FB3">
        <w:t>s</w:t>
      </w:r>
      <w:r w:rsidR="005E63A5">
        <w:t xml:space="preserve"> course].</w:t>
      </w:r>
      <w:r w:rsidR="00CE503A">
        <w:br/>
      </w:r>
    </w:p>
    <w:p w14:paraId="32083E0E" w14:textId="17D0A3B9" w:rsidR="00CE503A" w:rsidRDefault="5D1DC927" w:rsidP="005E63A5">
      <w:pPr>
        <w:pStyle w:val="Lijstalinea"/>
        <w:numPr>
          <w:ilvl w:val="0"/>
          <w:numId w:val="16"/>
        </w:numPr>
        <w:ind w:left="426"/>
      </w:pPr>
      <w:r w:rsidRPr="5D1DC927">
        <w:t>What spiritual teachers have you followed, if any?</w:t>
      </w:r>
      <w:r w:rsidR="00CE503A">
        <w:br/>
      </w:r>
    </w:p>
    <w:p w14:paraId="0141618D" w14:textId="1A950F18" w:rsidR="006E20A9" w:rsidRDefault="5D1DC927" w:rsidP="00CE503A">
      <w:pPr>
        <w:pStyle w:val="Lijstalinea"/>
        <w:numPr>
          <w:ilvl w:val="0"/>
          <w:numId w:val="16"/>
        </w:numPr>
        <w:ind w:left="426"/>
      </w:pPr>
      <w:r>
        <w:t xml:space="preserve">Are you familiar with the concept of </w:t>
      </w:r>
      <w:r w:rsidR="008F5FB1">
        <w:t>the human body as a bio-energetic system</w:t>
      </w:r>
      <w:r w:rsidR="006A1224">
        <w:t>?</w:t>
      </w:r>
      <w:r w:rsidR="00CE503A">
        <w:br/>
      </w:r>
    </w:p>
    <w:p w14:paraId="4448161F" w14:textId="77777777" w:rsidR="00B75924" w:rsidRDefault="5D1DC927" w:rsidP="004367D1">
      <w:pPr>
        <w:pStyle w:val="Lijstalinea"/>
        <w:numPr>
          <w:ilvl w:val="0"/>
          <w:numId w:val="16"/>
        </w:numPr>
        <w:ind w:left="426"/>
      </w:pPr>
      <w:r>
        <w:t>Do you recognise that your external reality is somehow a reflection of your inner sense of your existence?</w:t>
      </w:r>
      <w:r w:rsidR="00CE503A">
        <w:br/>
      </w:r>
    </w:p>
    <w:p w14:paraId="1C856A13" w14:textId="15A11836" w:rsidR="00CE503A" w:rsidRDefault="5D1DC927" w:rsidP="00B75924">
      <w:pPr>
        <w:pStyle w:val="Lijstalinea"/>
        <w:numPr>
          <w:ilvl w:val="0"/>
          <w:numId w:val="16"/>
        </w:numPr>
        <w:ind w:left="426"/>
      </w:pPr>
      <w:r>
        <w:t xml:space="preserve">Have you had experience of clearing the residual effects of your emotional </w:t>
      </w:r>
      <w:r w:rsidR="008F5FB1">
        <w:t xml:space="preserve">and psychological </w:t>
      </w:r>
      <w:r>
        <w:t xml:space="preserve">wounds? </w:t>
      </w:r>
    </w:p>
    <w:p w14:paraId="45430C6E" w14:textId="77777777" w:rsidR="008F706D" w:rsidRDefault="5D1DC927" w:rsidP="00B75924">
      <w:pPr>
        <w:pStyle w:val="Lijstalinea"/>
        <w:numPr>
          <w:ilvl w:val="0"/>
          <w:numId w:val="19"/>
        </w:numPr>
      </w:pPr>
      <w:r>
        <w:t>Are you ready to explore these effects at a deeper level if necessary?</w:t>
      </w:r>
      <w:r w:rsidR="00B75924">
        <w:br/>
      </w:r>
    </w:p>
    <w:p w14:paraId="3840B446" w14:textId="77777777" w:rsidR="0051636B" w:rsidRDefault="5D1DC927" w:rsidP="00B75924">
      <w:pPr>
        <w:pStyle w:val="Lijstalinea"/>
        <w:numPr>
          <w:ilvl w:val="0"/>
          <w:numId w:val="16"/>
        </w:numPr>
        <w:ind w:left="426"/>
      </w:pPr>
      <w:r>
        <w:t>Have you had a “dark night of the soul” experience”?</w:t>
      </w:r>
    </w:p>
    <w:p w14:paraId="2550B2E1" w14:textId="77777777" w:rsidR="0051636B" w:rsidRDefault="5D1DC927" w:rsidP="0051636B">
      <w:pPr>
        <w:pStyle w:val="Lijstalinea"/>
        <w:numPr>
          <w:ilvl w:val="0"/>
          <w:numId w:val="19"/>
        </w:numPr>
      </w:pPr>
      <w:r>
        <w:t>If so how did you get through it?</w:t>
      </w:r>
      <w:r w:rsidR="0051636B">
        <w:br/>
      </w:r>
    </w:p>
    <w:p w14:paraId="23EB263A" w14:textId="77777777" w:rsidR="0051636B" w:rsidRDefault="5D1DC927" w:rsidP="00B75924">
      <w:pPr>
        <w:pStyle w:val="Lijstalinea"/>
        <w:numPr>
          <w:ilvl w:val="0"/>
          <w:numId w:val="16"/>
        </w:numPr>
        <w:ind w:left="426"/>
      </w:pPr>
      <w:r>
        <w:t>Are you in a relationship?</w:t>
      </w:r>
    </w:p>
    <w:p w14:paraId="0F26334C" w14:textId="77777777" w:rsidR="0051636B" w:rsidRDefault="5D1DC927" w:rsidP="0051636B">
      <w:pPr>
        <w:pStyle w:val="Lijstalinea"/>
        <w:numPr>
          <w:ilvl w:val="0"/>
          <w:numId w:val="19"/>
        </w:numPr>
      </w:pPr>
      <w:r>
        <w:t>If so, what is your partner’s attitude to your spiritual nature and the path you’re choosing?</w:t>
      </w:r>
    </w:p>
    <w:p w14:paraId="478AB53D" w14:textId="77777777" w:rsidR="0051636B" w:rsidRDefault="5D1DC927" w:rsidP="0051636B">
      <w:pPr>
        <w:pStyle w:val="Lijstalinea"/>
        <w:numPr>
          <w:ilvl w:val="0"/>
          <w:numId w:val="19"/>
        </w:numPr>
      </w:pPr>
      <w:r>
        <w:t>Children?</w:t>
      </w:r>
      <w:r w:rsidR="0051636B">
        <w:br/>
      </w:r>
    </w:p>
    <w:p w14:paraId="2F57BBB4" w14:textId="77777777" w:rsidR="00164097" w:rsidRDefault="5D1DC927" w:rsidP="00B75924">
      <w:pPr>
        <w:pStyle w:val="Lijstalinea"/>
        <w:numPr>
          <w:ilvl w:val="0"/>
          <w:numId w:val="16"/>
        </w:numPr>
        <w:ind w:left="426"/>
      </w:pPr>
      <w:r>
        <w:lastRenderedPageBreak/>
        <w:t>Would you have difficulty if any particular religious beliefs are challenged?</w:t>
      </w:r>
      <w:r w:rsidR="00164097">
        <w:br/>
      </w:r>
    </w:p>
    <w:p w14:paraId="4F6970FB" w14:textId="602A7DFF" w:rsidR="00553033" w:rsidRDefault="5D1DC927" w:rsidP="00553033">
      <w:pPr>
        <w:pStyle w:val="Lijstalinea"/>
        <w:numPr>
          <w:ilvl w:val="0"/>
          <w:numId w:val="16"/>
        </w:numPr>
        <w:ind w:left="426"/>
      </w:pPr>
      <w:r>
        <w:t xml:space="preserve">Do you have any background knowledge of </w:t>
      </w:r>
      <w:r w:rsidR="005E63A5">
        <w:t>any alternative therapy</w:t>
      </w:r>
      <w:r w:rsidR="00217FB3">
        <w:t xml:space="preserve">, or of </w:t>
      </w:r>
      <w:r>
        <w:t>psychology / psychotherapy?</w:t>
      </w:r>
    </w:p>
    <w:p w14:paraId="59308A2F" w14:textId="77777777" w:rsidR="008F5FB1" w:rsidRDefault="008F5FB1" w:rsidP="008F5FB1">
      <w:pPr>
        <w:pStyle w:val="Lijstalinea"/>
        <w:ind w:left="426"/>
      </w:pPr>
    </w:p>
    <w:p w14:paraId="433ADA93" w14:textId="026DF555" w:rsidR="00553033" w:rsidRDefault="00553033" w:rsidP="00553033">
      <w:pPr>
        <w:pStyle w:val="Lijstalinea"/>
        <w:numPr>
          <w:ilvl w:val="0"/>
          <w:numId w:val="16"/>
        </w:numPr>
        <w:ind w:left="426"/>
      </w:pPr>
      <w:r>
        <w:t xml:space="preserve">Do you have experience of working with Altazar? </w:t>
      </w:r>
    </w:p>
    <w:p w14:paraId="43E0005C" w14:textId="77777777" w:rsidR="00553033" w:rsidRDefault="00553033" w:rsidP="00553033">
      <w:pPr>
        <w:pStyle w:val="Lijstalinea"/>
        <w:numPr>
          <w:ilvl w:val="0"/>
          <w:numId w:val="19"/>
        </w:numPr>
      </w:pPr>
      <w:r>
        <w:t>If so when?</w:t>
      </w:r>
    </w:p>
    <w:p w14:paraId="56A250AF" w14:textId="037AA3CA" w:rsidR="00B70946" w:rsidRDefault="00B70946" w:rsidP="00553033">
      <w:pPr>
        <w:pStyle w:val="Lijstalinea"/>
        <w:ind w:left="426"/>
      </w:pPr>
    </w:p>
    <w:p w14:paraId="2BFE2DAE" w14:textId="4884CF58" w:rsidR="00B75924" w:rsidRDefault="5D1DC927" w:rsidP="00B75924">
      <w:pPr>
        <w:pStyle w:val="Lijstalinea"/>
        <w:numPr>
          <w:ilvl w:val="0"/>
          <w:numId w:val="16"/>
        </w:numPr>
        <w:ind w:left="426"/>
      </w:pPr>
      <w:r>
        <w:t>Are you ready to commit to yourself - to follow the path of your soul as it unfolds before you?</w:t>
      </w:r>
      <w:r w:rsidR="00B75924">
        <w:br/>
      </w:r>
      <w:r>
        <w:t>[We don’t know what that might be, nor will we attempt to tell you what it is].</w:t>
      </w:r>
      <w:r w:rsidR="000E0580">
        <w:br/>
      </w:r>
    </w:p>
    <w:p w14:paraId="5BAAF4F9" w14:textId="4328E5DE" w:rsidR="000E0580" w:rsidRDefault="000E0580" w:rsidP="00B75924">
      <w:pPr>
        <w:pStyle w:val="Lijstalinea"/>
        <w:numPr>
          <w:ilvl w:val="0"/>
          <w:numId w:val="16"/>
        </w:numPr>
        <w:ind w:left="426"/>
      </w:pPr>
      <w:r>
        <w:t xml:space="preserve">I understand </w:t>
      </w:r>
      <w:r w:rsidR="001C09EF">
        <w:t xml:space="preserve">and </w:t>
      </w:r>
      <w:r w:rsidR="00D627F0">
        <w:t xml:space="preserve">have </w:t>
      </w:r>
      <w:r w:rsidR="001C09EF">
        <w:t xml:space="preserve">read </w:t>
      </w:r>
      <w:r>
        <w:t xml:space="preserve">the </w:t>
      </w:r>
      <w:hyperlink r:id="rId9" w:history="1">
        <w:r w:rsidR="005E28E6" w:rsidRPr="005E28E6">
          <w:rPr>
            <w:rStyle w:val="Hyperlink"/>
          </w:rPr>
          <w:t>terms of conditions</w:t>
        </w:r>
      </w:hyperlink>
      <w:r w:rsidR="005E28E6">
        <w:t xml:space="preserve"> of Bridgeman</w:t>
      </w:r>
      <w:r w:rsidR="001C09EF">
        <w:t xml:space="preserve">.  </w:t>
      </w:r>
      <w:r w:rsidR="005E63A5">
        <w:br/>
      </w:r>
    </w:p>
    <w:p w14:paraId="1CF84DB6" w14:textId="4A6889EA" w:rsidR="001C09EF" w:rsidRDefault="001C09EF" w:rsidP="00B75924">
      <w:pPr>
        <w:pStyle w:val="Lijstalinea"/>
        <w:numPr>
          <w:ilvl w:val="0"/>
          <w:numId w:val="16"/>
        </w:numPr>
        <w:ind w:left="426"/>
      </w:pPr>
      <w:r>
        <w:t xml:space="preserve">I </w:t>
      </w:r>
      <w:proofErr w:type="spellStart"/>
      <w:r>
        <w:t>woud</w:t>
      </w:r>
      <w:proofErr w:type="spellEnd"/>
      <w:r>
        <w:t xml:space="preserve"> like to pay the </w:t>
      </w:r>
      <w:r w:rsidR="00EF06F2">
        <w:t xml:space="preserve">course </w:t>
      </w:r>
      <w:r w:rsidR="00C61652">
        <w:t>(€</w:t>
      </w:r>
      <w:r w:rsidR="00E9579F">
        <w:t>5970</w:t>
      </w:r>
      <w:r w:rsidR="00C61652">
        <w:t>,</w:t>
      </w:r>
      <w:r w:rsidR="00C61652" w:rsidRPr="00C61652">
        <w:rPr>
          <w:color w:val="000000" w:themeColor="text1"/>
        </w:rPr>
        <w:t>00</w:t>
      </w:r>
      <w:r w:rsidR="00EF06F2" w:rsidRPr="00C61652">
        <w:rPr>
          <w:color w:val="000000" w:themeColor="text1"/>
        </w:rPr>
        <w:t xml:space="preserve"> ex VAT) </w:t>
      </w:r>
      <w:r w:rsidR="00EF06F2">
        <w:t>in …. Terms (</w:t>
      </w:r>
      <w:r w:rsidR="00E9579F">
        <w:t>1, 3 or 5</w:t>
      </w:r>
      <w:r w:rsidR="00EF06F2">
        <w:t>)</w:t>
      </w:r>
      <w:r w:rsidR="0073420B">
        <w:t xml:space="preserve"> **</w:t>
      </w:r>
      <w:r w:rsidR="00EF06F2">
        <w:br/>
      </w:r>
    </w:p>
    <w:p w14:paraId="512B3976" w14:textId="77777777" w:rsidR="00B75924" w:rsidRDefault="5D1DC927" w:rsidP="00730233">
      <w:pPr>
        <w:jc w:val="center"/>
      </w:pPr>
      <w:r>
        <w:t>~~~~~~~~~~~~~~~~~~~~~~~~~~~~~</w:t>
      </w:r>
    </w:p>
    <w:p w14:paraId="02484820" w14:textId="6CF68AEC" w:rsidR="00B75924" w:rsidRDefault="5D1DC927" w:rsidP="0015138A">
      <w:r w:rsidRPr="005F0011">
        <w:rPr>
          <w:color w:val="000000" w:themeColor="text1"/>
        </w:rPr>
        <w:t xml:space="preserve">Should a participant be found to have given false </w:t>
      </w:r>
      <w:r w:rsidR="009914E2" w:rsidRPr="005F0011">
        <w:rPr>
          <w:color w:val="000000" w:themeColor="text1"/>
        </w:rPr>
        <w:t>information</w:t>
      </w:r>
      <w:r w:rsidRPr="005F0011">
        <w:rPr>
          <w:color w:val="000000" w:themeColor="text1"/>
        </w:rPr>
        <w:t xml:space="preserve"> </w:t>
      </w:r>
      <w:r w:rsidR="009914E2" w:rsidRPr="005F0011">
        <w:rPr>
          <w:color w:val="000000" w:themeColor="text1"/>
        </w:rPr>
        <w:t>at</w:t>
      </w:r>
      <w:r w:rsidRPr="005F0011">
        <w:rPr>
          <w:color w:val="000000" w:themeColor="text1"/>
        </w:rPr>
        <w:t xml:space="preserve"> either Question 1 or 2</w:t>
      </w:r>
      <w:r w:rsidR="00217FB3" w:rsidRPr="005F0011">
        <w:rPr>
          <w:color w:val="000000" w:themeColor="text1"/>
        </w:rPr>
        <w:t xml:space="preserve"> in order to </w:t>
      </w:r>
      <w:r w:rsidR="00217FB3">
        <w:t>be accepted on the course,</w:t>
      </w:r>
      <w:r>
        <w:t xml:space="preserve"> they may be immediately expelled from the course and any fees paid forfeited.</w:t>
      </w:r>
    </w:p>
    <w:p w14:paraId="14232C97" w14:textId="77777777" w:rsidR="008F5FB1" w:rsidRDefault="5D1DC927" w:rsidP="5D1DC927">
      <w:r w:rsidRPr="5D1DC927">
        <w:t>By participating in this programme you agree that this questionnaire forms part of the contract between you and the Bridgeman organisation.</w:t>
      </w:r>
    </w:p>
    <w:p w14:paraId="4660AEA4" w14:textId="6CBE65BB" w:rsidR="00A3216D" w:rsidRDefault="5D1DC927" w:rsidP="5D1DC927">
      <w:r w:rsidRPr="5D1DC927">
        <w:t>You also agree that you understand it is your responsibility to seek additional professional support for any personal issues aris</w:t>
      </w:r>
      <w:r w:rsidR="008F5FB1">
        <w:t>ing</w:t>
      </w:r>
      <w:r w:rsidRPr="5D1DC927">
        <w:t>, should you that become necessary during the course of the programme.</w:t>
      </w:r>
    </w:p>
    <w:p w14:paraId="2A03A873" w14:textId="77777777" w:rsidR="00165267" w:rsidRDefault="00165267" w:rsidP="0015138A"/>
    <w:p w14:paraId="3C089523" w14:textId="06A40963" w:rsidR="00EC4B56" w:rsidRDefault="5D1DC927" w:rsidP="0015138A">
      <w:proofErr w:type="spellStart"/>
      <w:r w:rsidRPr="00C61652">
        <w:rPr>
          <w:lang w:val="nl-NL"/>
        </w:rPr>
        <w:t>Please</w:t>
      </w:r>
      <w:proofErr w:type="spellEnd"/>
      <w:r w:rsidRPr="00C61652">
        <w:rPr>
          <w:lang w:val="nl-NL"/>
        </w:rPr>
        <w:t xml:space="preserve"> </w:t>
      </w:r>
      <w:proofErr w:type="spellStart"/>
      <w:r w:rsidRPr="00C61652">
        <w:rPr>
          <w:lang w:val="nl-NL"/>
        </w:rPr>
        <w:t>send</w:t>
      </w:r>
      <w:proofErr w:type="spellEnd"/>
      <w:r w:rsidRPr="00C61652">
        <w:rPr>
          <w:lang w:val="nl-NL"/>
        </w:rPr>
        <w:t xml:space="preserve"> </w:t>
      </w:r>
      <w:proofErr w:type="spellStart"/>
      <w:r w:rsidRPr="00C61652">
        <w:rPr>
          <w:lang w:val="nl-NL"/>
        </w:rPr>
        <w:t>this</w:t>
      </w:r>
      <w:proofErr w:type="spellEnd"/>
      <w:r w:rsidRPr="00C61652">
        <w:rPr>
          <w:lang w:val="nl-NL"/>
        </w:rPr>
        <w:t xml:space="preserve"> </w:t>
      </w:r>
      <w:proofErr w:type="spellStart"/>
      <w:r w:rsidRPr="00C61652">
        <w:rPr>
          <w:lang w:val="nl-NL"/>
        </w:rPr>
        <w:t>questionaire</w:t>
      </w:r>
      <w:proofErr w:type="spellEnd"/>
      <w:r w:rsidRPr="00C61652">
        <w:rPr>
          <w:lang w:val="nl-NL"/>
        </w:rPr>
        <w:t xml:space="preserve"> </w:t>
      </w:r>
      <w:proofErr w:type="spellStart"/>
      <w:r w:rsidRPr="00C61652">
        <w:rPr>
          <w:lang w:val="nl-NL"/>
        </w:rPr>
        <w:t>by</w:t>
      </w:r>
      <w:proofErr w:type="spellEnd"/>
      <w:r w:rsidRPr="00C61652">
        <w:rPr>
          <w:lang w:val="nl-NL"/>
        </w:rPr>
        <w:t xml:space="preserve"> e-mail </w:t>
      </w:r>
      <w:proofErr w:type="spellStart"/>
      <w:r w:rsidRPr="00C61652">
        <w:rPr>
          <w:lang w:val="nl-NL"/>
        </w:rPr>
        <w:t>to</w:t>
      </w:r>
      <w:proofErr w:type="spellEnd"/>
      <w:r w:rsidRPr="00C61652">
        <w:rPr>
          <w:lang w:val="nl-NL"/>
        </w:rPr>
        <w:t xml:space="preserve">: </w:t>
      </w:r>
      <w:r w:rsidR="00E9579F">
        <w:rPr>
          <w:lang w:val="nl-NL"/>
        </w:rPr>
        <w:t>faya</w:t>
      </w:r>
      <w:r w:rsidRPr="00C61652">
        <w:rPr>
          <w:lang w:val="nl-NL"/>
        </w:rPr>
        <w:t xml:space="preserve">@bridgeman.nl </w:t>
      </w:r>
      <w:r w:rsidR="00187A41" w:rsidRPr="00C61652">
        <w:rPr>
          <w:lang w:val="nl-NL"/>
        </w:rPr>
        <w:br/>
      </w:r>
      <w:r w:rsidR="00187A41" w:rsidRPr="00C61652">
        <w:rPr>
          <w:lang w:val="nl-NL"/>
        </w:rPr>
        <w:br/>
      </w:r>
      <w:r w:rsidR="0073420B" w:rsidRPr="00C61652">
        <w:rPr>
          <w:lang w:val="nl-NL"/>
        </w:rPr>
        <w:t>1</w:t>
      </w:r>
      <w:r w:rsidR="00217FB3" w:rsidRPr="00C61652">
        <w:rPr>
          <w:lang w:val="nl-NL"/>
        </w:rPr>
        <w:t>7</w:t>
      </w:r>
      <w:r w:rsidR="0073420B" w:rsidRPr="00C61652">
        <w:rPr>
          <w:lang w:val="nl-NL"/>
        </w:rPr>
        <w:t>**</w:t>
      </w:r>
      <w:r w:rsidR="00EC4B56" w:rsidRPr="00C61652">
        <w:rPr>
          <w:lang w:val="nl-NL"/>
        </w:rPr>
        <w:t>B</w:t>
      </w:r>
      <w:r w:rsidR="00187A41" w:rsidRPr="00C61652">
        <w:rPr>
          <w:lang w:val="nl-NL"/>
        </w:rPr>
        <w:t xml:space="preserve">ij het invullen van dit document ben je op de hoogte van onze </w:t>
      </w:r>
      <w:hyperlink r:id="rId10" w:history="1">
        <w:r w:rsidR="00187A41" w:rsidRPr="00C61652">
          <w:rPr>
            <w:rStyle w:val="Hyperlink"/>
            <w:lang w:val="nl-NL"/>
          </w:rPr>
          <w:t>algemene voorwaarden.</w:t>
        </w:r>
      </w:hyperlink>
      <w:r w:rsidR="00D22AD8" w:rsidRPr="00C61652">
        <w:rPr>
          <w:lang w:val="nl-NL"/>
        </w:rPr>
        <w:br/>
        <w:t>Het cursusbedrag van</w:t>
      </w:r>
      <w:r w:rsidR="00C61652">
        <w:rPr>
          <w:lang w:val="nl-NL"/>
        </w:rPr>
        <w:t xml:space="preserve"> €</w:t>
      </w:r>
      <w:r w:rsidR="00E9579F">
        <w:rPr>
          <w:lang w:val="nl-NL"/>
        </w:rPr>
        <w:t>5970</w:t>
      </w:r>
      <w:r w:rsidR="00C61652">
        <w:rPr>
          <w:lang w:val="nl-NL"/>
        </w:rPr>
        <w:t>,00 ex. btw</w:t>
      </w:r>
      <w:r w:rsidR="00E6608D" w:rsidRPr="00C61652">
        <w:rPr>
          <w:lang w:val="nl-NL"/>
        </w:rPr>
        <w:t xml:space="preserve"> is bij </w:t>
      </w:r>
      <w:r w:rsidR="00EC4B56" w:rsidRPr="00C61652">
        <w:rPr>
          <w:lang w:val="nl-NL"/>
        </w:rPr>
        <w:t>jou</w:t>
      </w:r>
      <w:r w:rsidR="00E6608D" w:rsidRPr="00C61652">
        <w:rPr>
          <w:lang w:val="nl-NL"/>
        </w:rPr>
        <w:t xml:space="preserve"> bekend. Betalen in termijnen is mogelijk. Indien er eerder gestopt wordt met de opleiding is teruggaaf van het lesgeld niet mogelijk. Betaal je in termijnen </w:t>
      </w:r>
      <w:r w:rsidR="00EC4B56" w:rsidRPr="00C61652">
        <w:rPr>
          <w:lang w:val="nl-NL"/>
        </w:rPr>
        <w:t xml:space="preserve">blijft ook de betaalverplichting van kracht. </w:t>
      </w:r>
      <w:r w:rsidR="00187A41" w:rsidRPr="00C61652">
        <w:rPr>
          <w:lang w:val="nl-NL"/>
        </w:rPr>
        <w:t xml:space="preserve"> </w:t>
      </w:r>
      <w:r w:rsidR="00EC4B56" w:rsidRPr="00C61652">
        <w:rPr>
          <w:lang w:val="nl-NL"/>
        </w:rPr>
        <w:br/>
      </w:r>
      <w:r w:rsidR="00EC4B56" w:rsidRPr="00C61652">
        <w:rPr>
          <w:lang w:val="nl-NL"/>
        </w:rPr>
        <w:br/>
      </w:r>
      <w:r w:rsidR="00EC4B56" w:rsidRPr="00C61652">
        <w:rPr>
          <w:lang w:val="nl-NL"/>
        </w:rPr>
        <w:br/>
      </w:r>
      <w:r w:rsidR="00EC4B56">
        <w:t>AKKOORD:</w:t>
      </w:r>
    </w:p>
    <w:p w14:paraId="69621FCA" w14:textId="7FECDEF3" w:rsidR="00B75924" w:rsidRDefault="00EC4B56" w:rsidP="0015138A">
      <w:r>
        <w:t xml:space="preserve">Datum: </w:t>
      </w:r>
      <w:r w:rsidR="000E0580">
        <w:br/>
      </w:r>
      <w:r w:rsidR="000E0580">
        <w:br/>
      </w:r>
      <w:r w:rsidR="000E0580">
        <w:br/>
      </w:r>
      <w:r w:rsidR="000E0580">
        <w:br/>
      </w:r>
      <w:r w:rsidR="000E0580">
        <w:br/>
      </w:r>
    </w:p>
    <w:sectPr w:rsidR="00B75924" w:rsidSect="007628B1">
      <w:headerReference w:type="default" r:id="rId11"/>
      <w:footerReference w:type="default" r:id="rId12"/>
      <w:pgSz w:w="11907" w:h="16840" w:code="9"/>
      <w:pgMar w:top="1438" w:right="992" w:bottom="1078" w:left="1440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AB8DC" w14:textId="77777777" w:rsidR="007628B1" w:rsidRDefault="007628B1">
      <w:r>
        <w:separator/>
      </w:r>
    </w:p>
  </w:endnote>
  <w:endnote w:type="continuationSeparator" w:id="0">
    <w:p w14:paraId="5276874F" w14:textId="77777777" w:rsidR="007628B1" w:rsidRDefault="0076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tecture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AD8D" w14:textId="77777777" w:rsidR="005E6FBF" w:rsidRPr="00D45EC1" w:rsidRDefault="005E6FBF" w:rsidP="00D45EC1">
    <w:pPr>
      <w:pStyle w:val="Voettekst"/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CCC81" w14:textId="77777777" w:rsidR="007628B1" w:rsidRDefault="007628B1">
      <w:r>
        <w:separator/>
      </w:r>
    </w:p>
  </w:footnote>
  <w:footnote w:type="continuationSeparator" w:id="0">
    <w:p w14:paraId="33E813B7" w14:textId="77777777" w:rsidR="007628B1" w:rsidRDefault="00762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43"/>
    </w:tblGrid>
    <w:tr w:rsidR="005E6FBF" w14:paraId="7C4562C4" w14:textId="77777777" w:rsidTr="00227273">
      <w:tc>
        <w:tcPr>
          <w:tcW w:w="9243" w:type="dxa"/>
        </w:tcPr>
        <w:p w14:paraId="514918B3" w14:textId="201620AA" w:rsidR="005E6FBF" w:rsidRPr="00227273" w:rsidRDefault="005E6FBF" w:rsidP="00EB6953">
          <w:pPr>
            <w:pStyle w:val="Koptekst"/>
            <w:jc w:val="center"/>
            <w:rPr>
              <w:rFonts w:ascii="Futura" w:hAnsi="Futura" w:cs="Futura"/>
              <w:sz w:val="24"/>
            </w:rPr>
          </w:pPr>
          <w:r>
            <w:rPr>
              <w:rFonts w:ascii="Futura" w:hAnsi="Futura" w:cs="Futura"/>
              <w:sz w:val="24"/>
            </w:rPr>
            <w:t>THE ALTAZAR</w:t>
          </w:r>
          <w:r w:rsidRPr="00227273">
            <w:rPr>
              <w:rFonts w:ascii="Futura" w:hAnsi="Futura" w:cs="Futura"/>
              <w:sz w:val="24"/>
            </w:rPr>
            <w:t xml:space="preserve"> </w:t>
          </w:r>
          <w:r>
            <w:rPr>
              <w:rFonts w:ascii="Futura" w:hAnsi="Futura" w:cs="Futura"/>
              <w:sz w:val="24"/>
            </w:rPr>
            <w:t xml:space="preserve">METHOD </w:t>
          </w:r>
          <w:r w:rsidR="00CE35D3">
            <w:rPr>
              <w:rFonts w:ascii="Futura" w:hAnsi="Futura" w:cs="Futura"/>
              <w:sz w:val="24"/>
            </w:rPr>
            <w:t xml:space="preserve">ENERGY MASTERY </w:t>
          </w:r>
          <w:r w:rsidR="005E63A5">
            <w:rPr>
              <w:rFonts w:ascii="Futura" w:hAnsi="Futura" w:cs="Futura"/>
              <w:sz w:val="24"/>
            </w:rPr>
            <w:t>MYSTERY SCHOOL</w:t>
          </w:r>
          <w:r w:rsidR="00CE35D3">
            <w:rPr>
              <w:rFonts w:ascii="Futura" w:hAnsi="Futura" w:cs="Futura"/>
              <w:sz w:val="24"/>
            </w:rPr>
            <w:br/>
          </w:r>
          <w:r w:rsidR="005F317E">
            <w:rPr>
              <w:rFonts w:ascii="Futura" w:hAnsi="Futura" w:cs="Futura"/>
              <w:sz w:val="24"/>
            </w:rPr>
            <w:t xml:space="preserve">PHASE 1 - </w:t>
          </w:r>
          <w:r w:rsidR="00CE35D3">
            <w:rPr>
              <w:rFonts w:ascii="Futura" w:hAnsi="Futura" w:cs="Futura"/>
              <w:sz w:val="24"/>
            </w:rPr>
            <w:t>INTAKE FORM</w:t>
          </w:r>
        </w:p>
      </w:tc>
    </w:tr>
    <w:tr w:rsidR="005E6FBF" w14:paraId="2BB71064" w14:textId="77777777" w:rsidTr="00E37617">
      <w:tc>
        <w:tcPr>
          <w:tcW w:w="9243" w:type="dxa"/>
        </w:tcPr>
        <w:p w14:paraId="0CEAEDF2" w14:textId="46A8487E" w:rsidR="005E6FBF" w:rsidRPr="00227273" w:rsidRDefault="005E6FBF" w:rsidP="00E37617">
          <w:pPr>
            <w:pStyle w:val="Koptekst"/>
            <w:jc w:val="center"/>
            <w:rPr>
              <w:rFonts w:ascii="Futura" w:hAnsi="Futura" w:cs="Futura"/>
            </w:rPr>
          </w:pPr>
          <w:r>
            <w:rPr>
              <w:rFonts w:ascii="Futura" w:hAnsi="Futura" w:cs="Futura"/>
            </w:rPr>
            <w:t xml:space="preserve">Provided by Altazar Rossiter PhD in collaboration with The Bridgeman </w:t>
          </w:r>
          <w:proofErr w:type="spellStart"/>
          <w:r w:rsidR="005E63A5">
            <w:rPr>
              <w:rFonts w:ascii="Futura" w:hAnsi="Futura" w:cs="Futura"/>
            </w:rPr>
            <w:t>Academie</w:t>
          </w:r>
          <w:proofErr w:type="spellEnd"/>
        </w:p>
      </w:tc>
    </w:tr>
  </w:tbl>
  <w:p w14:paraId="28FC9E00" w14:textId="77777777" w:rsidR="005E6FBF" w:rsidRPr="00227273" w:rsidRDefault="005E6FBF" w:rsidP="00227273">
    <w:pPr>
      <w:pStyle w:val="Koptekst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3ED4"/>
    <w:multiLevelType w:val="hybridMultilevel"/>
    <w:tmpl w:val="147E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48AD"/>
    <w:multiLevelType w:val="multilevel"/>
    <w:tmpl w:val="340055BE"/>
    <w:numStyleLink w:val="StyleNumbered"/>
  </w:abstractNum>
  <w:abstractNum w:abstractNumId="2" w15:restartNumberingAfterBreak="0">
    <w:nsid w:val="0F322C00"/>
    <w:multiLevelType w:val="hybridMultilevel"/>
    <w:tmpl w:val="7BF4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803A4"/>
    <w:multiLevelType w:val="hybridMultilevel"/>
    <w:tmpl w:val="9AAE99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F1762"/>
    <w:multiLevelType w:val="multilevel"/>
    <w:tmpl w:val="340055BE"/>
    <w:numStyleLink w:val="StyleNumbered"/>
  </w:abstractNum>
  <w:abstractNum w:abstractNumId="5" w15:restartNumberingAfterBreak="0">
    <w:nsid w:val="14623410"/>
    <w:multiLevelType w:val="multilevel"/>
    <w:tmpl w:val="340055BE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D66AB"/>
    <w:multiLevelType w:val="hybridMultilevel"/>
    <w:tmpl w:val="D26AD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0145F"/>
    <w:multiLevelType w:val="hybridMultilevel"/>
    <w:tmpl w:val="52BA3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64480A"/>
    <w:multiLevelType w:val="hybridMultilevel"/>
    <w:tmpl w:val="FCBEA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04A72"/>
    <w:multiLevelType w:val="hybridMultilevel"/>
    <w:tmpl w:val="76401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A5E74"/>
    <w:multiLevelType w:val="hybridMultilevel"/>
    <w:tmpl w:val="A4389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F0462B"/>
    <w:multiLevelType w:val="multilevel"/>
    <w:tmpl w:val="340055BE"/>
    <w:numStyleLink w:val="StyleNumbered"/>
  </w:abstractNum>
  <w:abstractNum w:abstractNumId="12" w15:restartNumberingAfterBreak="0">
    <w:nsid w:val="47C10C68"/>
    <w:multiLevelType w:val="multilevel"/>
    <w:tmpl w:val="340055BE"/>
    <w:numStyleLink w:val="StyleNumbered"/>
  </w:abstractNum>
  <w:abstractNum w:abstractNumId="13" w15:restartNumberingAfterBreak="0">
    <w:nsid w:val="500A4B42"/>
    <w:multiLevelType w:val="multilevel"/>
    <w:tmpl w:val="D804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A3573"/>
    <w:multiLevelType w:val="multilevel"/>
    <w:tmpl w:val="340055BE"/>
    <w:numStyleLink w:val="StyleNumbered"/>
  </w:abstractNum>
  <w:abstractNum w:abstractNumId="15" w15:restartNumberingAfterBreak="0">
    <w:nsid w:val="5B7A28A3"/>
    <w:multiLevelType w:val="hybridMultilevel"/>
    <w:tmpl w:val="54D8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25D9D"/>
    <w:multiLevelType w:val="multilevel"/>
    <w:tmpl w:val="340055BE"/>
    <w:numStyleLink w:val="StyleNumbered"/>
  </w:abstractNum>
  <w:abstractNum w:abstractNumId="17" w15:restartNumberingAfterBreak="0">
    <w:nsid w:val="6AC962FC"/>
    <w:multiLevelType w:val="hybridMultilevel"/>
    <w:tmpl w:val="40F46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BE7394"/>
    <w:multiLevelType w:val="hybridMultilevel"/>
    <w:tmpl w:val="7EFA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E45DE"/>
    <w:multiLevelType w:val="hybridMultilevel"/>
    <w:tmpl w:val="A7285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4269991">
    <w:abstractNumId w:val="19"/>
  </w:num>
  <w:num w:numId="2" w16cid:durableId="674266599">
    <w:abstractNumId w:val="12"/>
  </w:num>
  <w:num w:numId="3" w16cid:durableId="1817916914">
    <w:abstractNumId w:val="17"/>
  </w:num>
  <w:num w:numId="4" w16cid:durableId="1224607219">
    <w:abstractNumId w:val="10"/>
  </w:num>
  <w:num w:numId="5" w16cid:durableId="1093745955">
    <w:abstractNumId w:val="3"/>
  </w:num>
  <w:num w:numId="6" w16cid:durableId="1544556957">
    <w:abstractNumId w:val="7"/>
  </w:num>
  <w:num w:numId="7" w16cid:durableId="971784844">
    <w:abstractNumId w:val="5"/>
  </w:num>
  <w:num w:numId="8" w16cid:durableId="1363822444">
    <w:abstractNumId w:val="1"/>
  </w:num>
  <w:num w:numId="9" w16cid:durableId="275408397">
    <w:abstractNumId w:val="16"/>
  </w:num>
  <w:num w:numId="10" w16cid:durableId="1684241356">
    <w:abstractNumId w:val="4"/>
  </w:num>
  <w:num w:numId="11" w16cid:durableId="1003168128">
    <w:abstractNumId w:val="11"/>
  </w:num>
  <w:num w:numId="12" w16cid:durableId="1009916457">
    <w:abstractNumId w:val="14"/>
  </w:num>
  <w:num w:numId="13" w16cid:durableId="2068800167">
    <w:abstractNumId w:val="13"/>
  </w:num>
  <w:num w:numId="14" w16cid:durableId="1086221742">
    <w:abstractNumId w:val="2"/>
  </w:num>
  <w:num w:numId="15" w16cid:durableId="1578326569">
    <w:abstractNumId w:val="6"/>
  </w:num>
  <w:num w:numId="16" w16cid:durableId="610667506">
    <w:abstractNumId w:val="8"/>
  </w:num>
  <w:num w:numId="17" w16cid:durableId="1165246549">
    <w:abstractNumId w:val="15"/>
  </w:num>
  <w:num w:numId="18" w16cid:durableId="1707484552">
    <w:abstractNumId w:val="18"/>
  </w:num>
  <w:num w:numId="19" w16cid:durableId="690837781">
    <w:abstractNumId w:val="0"/>
  </w:num>
  <w:num w:numId="20" w16cid:durableId="8109480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hideSpellingErrors/>
  <w:hideGrammaticalErrors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nl-NL" w:vendorID="64" w:dllVersion="0" w:nlCheck="1" w:checkStyle="0"/>
  <w:activeWritingStyle w:appName="MSWord" w:lang="nl-NL" w:vendorID="64" w:dllVersion="4096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8B"/>
    <w:rsid w:val="000476B1"/>
    <w:rsid w:val="000638C0"/>
    <w:rsid w:val="00066E06"/>
    <w:rsid w:val="0007169F"/>
    <w:rsid w:val="00087404"/>
    <w:rsid w:val="00093E37"/>
    <w:rsid w:val="000A19CF"/>
    <w:rsid w:val="000C04DF"/>
    <w:rsid w:val="000E0580"/>
    <w:rsid w:val="000F1B88"/>
    <w:rsid w:val="000F7409"/>
    <w:rsid w:val="00124189"/>
    <w:rsid w:val="001330E1"/>
    <w:rsid w:val="00137A0C"/>
    <w:rsid w:val="0015138A"/>
    <w:rsid w:val="0015173F"/>
    <w:rsid w:val="00164097"/>
    <w:rsid w:val="00165267"/>
    <w:rsid w:val="00187A41"/>
    <w:rsid w:val="001A19CE"/>
    <w:rsid w:val="001B23CB"/>
    <w:rsid w:val="001B5B2B"/>
    <w:rsid w:val="001C09EF"/>
    <w:rsid w:val="001C409C"/>
    <w:rsid w:val="001C6D26"/>
    <w:rsid w:val="00217799"/>
    <w:rsid w:val="00217FB3"/>
    <w:rsid w:val="00227273"/>
    <w:rsid w:val="002333D3"/>
    <w:rsid w:val="00247E45"/>
    <w:rsid w:val="002619C6"/>
    <w:rsid w:val="00265B53"/>
    <w:rsid w:val="00285A97"/>
    <w:rsid w:val="00285EA2"/>
    <w:rsid w:val="0029640A"/>
    <w:rsid w:val="002E582F"/>
    <w:rsid w:val="00325CFF"/>
    <w:rsid w:val="003356C7"/>
    <w:rsid w:val="003649D4"/>
    <w:rsid w:val="00365419"/>
    <w:rsid w:val="00381F8C"/>
    <w:rsid w:val="00384D20"/>
    <w:rsid w:val="00391E2C"/>
    <w:rsid w:val="003A0054"/>
    <w:rsid w:val="003C23BA"/>
    <w:rsid w:val="003F0F8B"/>
    <w:rsid w:val="004108B3"/>
    <w:rsid w:val="00413C42"/>
    <w:rsid w:val="004367D1"/>
    <w:rsid w:val="004519CA"/>
    <w:rsid w:val="00457DB5"/>
    <w:rsid w:val="004602A0"/>
    <w:rsid w:val="0046780A"/>
    <w:rsid w:val="00472324"/>
    <w:rsid w:val="00493554"/>
    <w:rsid w:val="004A3290"/>
    <w:rsid w:val="005153D3"/>
    <w:rsid w:val="0051636B"/>
    <w:rsid w:val="00553033"/>
    <w:rsid w:val="005602CC"/>
    <w:rsid w:val="005620A2"/>
    <w:rsid w:val="00584293"/>
    <w:rsid w:val="0059324E"/>
    <w:rsid w:val="005A437C"/>
    <w:rsid w:val="005C2512"/>
    <w:rsid w:val="005E28E6"/>
    <w:rsid w:val="005E63A5"/>
    <w:rsid w:val="005E6FBF"/>
    <w:rsid w:val="005F0011"/>
    <w:rsid w:val="005F317E"/>
    <w:rsid w:val="006029AE"/>
    <w:rsid w:val="00614175"/>
    <w:rsid w:val="00647238"/>
    <w:rsid w:val="00654DF2"/>
    <w:rsid w:val="006644E1"/>
    <w:rsid w:val="0067380F"/>
    <w:rsid w:val="0068487D"/>
    <w:rsid w:val="0069226A"/>
    <w:rsid w:val="006A1224"/>
    <w:rsid w:val="006A2BD0"/>
    <w:rsid w:val="006C6D3F"/>
    <w:rsid w:val="006D2B43"/>
    <w:rsid w:val="006E20A9"/>
    <w:rsid w:val="007218C1"/>
    <w:rsid w:val="00726DE1"/>
    <w:rsid w:val="00730233"/>
    <w:rsid w:val="0073420B"/>
    <w:rsid w:val="007628B1"/>
    <w:rsid w:val="00774516"/>
    <w:rsid w:val="00780C3C"/>
    <w:rsid w:val="007C1556"/>
    <w:rsid w:val="007C571D"/>
    <w:rsid w:val="007F5E79"/>
    <w:rsid w:val="00812A78"/>
    <w:rsid w:val="00817990"/>
    <w:rsid w:val="008360F3"/>
    <w:rsid w:val="008442AA"/>
    <w:rsid w:val="00852AA8"/>
    <w:rsid w:val="00872B77"/>
    <w:rsid w:val="00874FA3"/>
    <w:rsid w:val="008764C0"/>
    <w:rsid w:val="00886D28"/>
    <w:rsid w:val="008B2478"/>
    <w:rsid w:val="008C04C4"/>
    <w:rsid w:val="008F5FB1"/>
    <w:rsid w:val="008F706D"/>
    <w:rsid w:val="00902D29"/>
    <w:rsid w:val="00925CEC"/>
    <w:rsid w:val="00954CCC"/>
    <w:rsid w:val="00962389"/>
    <w:rsid w:val="00970CFA"/>
    <w:rsid w:val="00976938"/>
    <w:rsid w:val="00987E08"/>
    <w:rsid w:val="009914E2"/>
    <w:rsid w:val="009A1721"/>
    <w:rsid w:val="009A461F"/>
    <w:rsid w:val="009C0B0A"/>
    <w:rsid w:val="009D4D3B"/>
    <w:rsid w:val="009D78A6"/>
    <w:rsid w:val="009E530E"/>
    <w:rsid w:val="009F7F7C"/>
    <w:rsid w:val="00A14FE0"/>
    <w:rsid w:val="00A2305A"/>
    <w:rsid w:val="00A3216D"/>
    <w:rsid w:val="00A32FE5"/>
    <w:rsid w:val="00A6596B"/>
    <w:rsid w:val="00A805E4"/>
    <w:rsid w:val="00AA341C"/>
    <w:rsid w:val="00AB0424"/>
    <w:rsid w:val="00AC539E"/>
    <w:rsid w:val="00AE20BB"/>
    <w:rsid w:val="00B200F0"/>
    <w:rsid w:val="00B216A5"/>
    <w:rsid w:val="00B5523C"/>
    <w:rsid w:val="00B603BB"/>
    <w:rsid w:val="00B70946"/>
    <w:rsid w:val="00B75924"/>
    <w:rsid w:val="00B81D88"/>
    <w:rsid w:val="00BD5B11"/>
    <w:rsid w:val="00BF2242"/>
    <w:rsid w:val="00C073A5"/>
    <w:rsid w:val="00C44AA4"/>
    <w:rsid w:val="00C61652"/>
    <w:rsid w:val="00C662B9"/>
    <w:rsid w:val="00C72255"/>
    <w:rsid w:val="00C81E4D"/>
    <w:rsid w:val="00CA2712"/>
    <w:rsid w:val="00CA2F27"/>
    <w:rsid w:val="00CB07C6"/>
    <w:rsid w:val="00CB0948"/>
    <w:rsid w:val="00CE35D3"/>
    <w:rsid w:val="00CE503A"/>
    <w:rsid w:val="00D01335"/>
    <w:rsid w:val="00D22AD8"/>
    <w:rsid w:val="00D3340B"/>
    <w:rsid w:val="00D3366D"/>
    <w:rsid w:val="00D37FC1"/>
    <w:rsid w:val="00D402EA"/>
    <w:rsid w:val="00D4147A"/>
    <w:rsid w:val="00D4378C"/>
    <w:rsid w:val="00D45EC1"/>
    <w:rsid w:val="00D56E79"/>
    <w:rsid w:val="00D627F0"/>
    <w:rsid w:val="00D72D2A"/>
    <w:rsid w:val="00D845DC"/>
    <w:rsid w:val="00D942D4"/>
    <w:rsid w:val="00DC4E11"/>
    <w:rsid w:val="00DC6824"/>
    <w:rsid w:val="00E02418"/>
    <w:rsid w:val="00E160B0"/>
    <w:rsid w:val="00E313DD"/>
    <w:rsid w:val="00E37617"/>
    <w:rsid w:val="00E61BEA"/>
    <w:rsid w:val="00E6608D"/>
    <w:rsid w:val="00E9579F"/>
    <w:rsid w:val="00EB6953"/>
    <w:rsid w:val="00EC4B56"/>
    <w:rsid w:val="00ED1373"/>
    <w:rsid w:val="00ED520E"/>
    <w:rsid w:val="00EF06F2"/>
    <w:rsid w:val="00F02338"/>
    <w:rsid w:val="00F046F4"/>
    <w:rsid w:val="00F102F7"/>
    <w:rsid w:val="00F3044A"/>
    <w:rsid w:val="00F42E59"/>
    <w:rsid w:val="00F6363B"/>
    <w:rsid w:val="00F65D17"/>
    <w:rsid w:val="00FA77E0"/>
    <w:rsid w:val="00FB5EF6"/>
    <w:rsid w:val="00FB7B67"/>
    <w:rsid w:val="00FE4095"/>
    <w:rsid w:val="00FF6E4F"/>
    <w:rsid w:val="5D1DC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03619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91E2C"/>
    <w:pPr>
      <w:spacing w:before="60" w:after="60"/>
    </w:pPr>
    <w:rPr>
      <w:rFonts w:ascii="Arial" w:hAnsi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B5B2B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rsid w:val="001B5B2B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560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ArialBoldBoldBefore3pt">
    <w:name w:val="Style Arial Bold Bold Before:  3 pt"/>
    <w:basedOn w:val="Standaard"/>
    <w:rsid w:val="00C72255"/>
    <w:rPr>
      <w:b/>
      <w:bCs/>
      <w:szCs w:val="20"/>
    </w:rPr>
  </w:style>
  <w:style w:type="paragraph" w:customStyle="1" w:styleId="Heading">
    <w:name w:val="Heading"/>
    <w:basedOn w:val="Standaard"/>
    <w:rsid w:val="006029AE"/>
    <w:rPr>
      <w:rFonts w:ascii="Architecture" w:hAnsi="Architecture"/>
      <w:sz w:val="28"/>
      <w:szCs w:val="28"/>
    </w:rPr>
  </w:style>
  <w:style w:type="paragraph" w:styleId="Plattetekst">
    <w:name w:val="Body Text"/>
    <w:basedOn w:val="Standaard"/>
    <w:rsid w:val="00D45EC1"/>
    <w:pPr>
      <w:spacing w:after="120"/>
    </w:pPr>
    <w:rPr>
      <w:sz w:val="21"/>
    </w:rPr>
  </w:style>
  <w:style w:type="numbering" w:customStyle="1" w:styleId="StyleNumbered">
    <w:name w:val="Style Numbered"/>
    <w:basedOn w:val="Geenlijst"/>
    <w:rsid w:val="00C72255"/>
    <w:pPr>
      <w:numPr>
        <w:numId w:val="7"/>
      </w:numPr>
    </w:pPr>
  </w:style>
  <w:style w:type="paragraph" w:styleId="Normaalweb">
    <w:name w:val="Normal (Web)"/>
    <w:basedOn w:val="Standaard"/>
    <w:uiPriority w:val="99"/>
    <w:unhideWhenUsed/>
    <w:rsid w:val="004602A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jstalinea">
    <w:name w:val="List Paragraph"/>
    <w:basedOn w:val="Standaard"/>
    <w:uiPriority w:val="34"/>
    <w:qFormat/>
    <w:rsid w:val="00A805E4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rsid w:val="00730233"/>
    <w:rPr>
      <w:rFonts w:ascii="Arial" w:hAnsi="Arial"/>
      <w:sz w:val="22"/>
      <w:szCs w:val="24"/>
    </w:rPr>
  </w:style>
  <w:style w:type="character" w:styleId="Hyperlink">
    <w:name w:val="Hyperlink"/>
    <w:basedOn w:val="Standaardalinea-lettertype"/>
    <w:unhideWhenUsed/>
    <w:rsid w:val="005E28E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rsid w:val="005E2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bridgeman.nl/algemene-voorwaarden/" TargetMode="External"/><Relationship Id="rId4" Type="http://schemas.openxmlformats.org/officeDocument/2006/relationships/styles" Target="styles.xml"/><Relationship Id="rId9" Type="http://schemas.openxmlformats.org/officeDocument/2006/relationships/hyperlink" Target="https://bridgeman.nl/algemene-voorwaarde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532961BF87A44B0687BE30997C136" ma:contentTypeVersion="18" ma:contentTypeDescription="Create a new document." ma:contentTypeScope="" ma:versionID="751b728f85aea17b434bd0eb4aa19a35">
  <xsd:schema xmlns:xsd="http://www.w3.org/2001/XMLSchema" xmlns:xs="http://www.w3.org/2001/XMLSchema" xmlns:p="http://schemas.microsoft.com/office/2006/metadata/properties" xmlns:ns2="27a062aa-f0d8-4635-b73f-c6007cf7b51e" xmlns:ns3="cdefc24c-b3fc-4562-ad77-6c23f87d180a" targetNamespace="http://schemas.microsoft.com/office/2006/metadata/properties" ma:root="true" ma:fieldsID="26fa4af4ab1426b246881c8160d9a19c" ns2:_="" ns3:_="">
    <xsd:import namespace="27a062aa-f0d8-4635-b73f-c6007cf7b51e"/>
    <xsd:import namespace="cdefc24c-b3fc-4562-ad77-6c23f87d18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062aa-f0d8-4635-b73f-c6007cf7b5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21311c6-5486-49f2-8606-67d5903b3f95}" ma:internalName="TaxCatchAll" ma:showField="CatchAllData" ma:web="27a062aa-f0d8-4635-b73f-c6007cf7b5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fc24c-b3fc-4562-ad77-6c23f87d1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917e8a7-344c-4fdd-8932-78225fab98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45476C-0D9A-4DD0-A7A9-5C47973C5267}"/>
</file>

<file path=customXml/itemProps2.xml><?xml version="1.0" encoding="utf-8"?>
<ds:datastoreItem xmlns:ds="http://schemas.openxmlformats.org/officeDocument/2006/customXml" ds:itemID="{C004BE9D-0F61-42D8-8FBC-FA99941FF4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1 … Part 1</vt:lpstr>
    </vt:vector>
  </TitlesOfParts>
  <Company>KBR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1 … Part 1</dc:title>
  <dc:subject/>
  <dc:creator>KBR I.T.</dc:creator>
  <cp:keywords/>
  <dc:description/>
  <cp:lastModifiedBy>Danny Dekker | Bridgeman</cp:lastModifiedBy>
  <cp:revision>3</cp:revision>
  <cp:lastPrinted>2015-06-02T17:58:00Z</cp:lastPrinted>
  <dcterms:created xsi:type="dcterms:W3CDTF">2024-02-14T08:42:00Z</dcterms:created>
  <dcterms:modified xsi:type="dcterms:W3CDTF">2024-02-14T08:43:00Z</dcterms:modified>
</cp:coreProperties>
</file>